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8C" w:rsidRDefault="004C788C" w:rsidP="004C788C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88C" w:rsidRDefault="004C788C" w:rsidP="004C78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4C788C" w:rsidRDefault="004C788C" w:rsidP="004C78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ПРИГОРОДНЕНСКОГО СЕЛЬСОВЕТА</w:t>
      </w:r>
    </w:p>
    <w:p w:rsidR="004C788C" w:rsidRDefault="004C788C" w:rsidP="004C788C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4C788C" w:rsidRDefault="004C788C" w:rsidP="004C788C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4C788C" w:rsidRDefault="004C788C" w:rsidP="004C788C">
      <w:pPr>
        <w:jc w:val="center"/>
        <w:rPr>
          <w:b/>
          <w:sz w:val="40"/>
          <w:szCs w:val="40"/>
        </w:rPr>
      </w:pPr>
    </w:p>
    <w:p w:rsidR="004C788C" w:rsidRDefault="004C788C" w:rsidP="004C788C">
      <w:r>
        <w:t>от  «01» октября 2015г.                                                                     № 109</w:t>
      </w:r>
    </w:p>
    <w:p w:rsidR="004C788C" w:rsidRDefault="004C788C" w:rsidP="004C788C">
      <w:pPr>
        <w:rPr>
          <w:b/>
        </w:rPr>
      </w:pPr>
    </w:p>
    <w:p w:rsidR="004C788C" w:rsidRDefault="004C788C" w:rsidP="004C788C">
      <w:pPr>
        <w:rPr>
          <w:b/>
        </w:rPr>
      </w:pPr>
    </w:p>
    <w:p w:rsidR="004C788C" w:rsidRDefault="004C788C" w:rsidP="004C788C">
      <w:r>
        <w:t>О присвоении  номеров объектам недвижимости</w:t>
      </w:r>
    </w:p>
    <w:p w:rsidR="004C788C" w:rsidRDefault="004C788C" w:rsidP="004C788C">
      <w:r>
        <w:t xml:space="preserve">на территории деревни Большая Лозовка </w:t>
      </w:r>
      <w:proofErr w:type="gramStart"/>
      <w:r>
        <w:t>муниципального</w:t>
      </w:r>
      <w:proofErr w:type="gramEnd"/>
      <w:r>
        <w:t xml:space="preserve"> </w:t>
      </w:r>
    </w:p>
    <w:p w:rsidR="004C788C" w:rsidRDefault="004C788C" w:rsidP="004C788C">
      <w:r>
        <w:t>образования «</w:t>
      </w:r>
      <w:proofErr w:type="spellStart"/>
      <w:r>
        <w:t>Пригородненский</w:t>
      </w:r>
      <w:proofErr w:type="spellEnd"/>
      <w:r>
        <w:t xml:space="preserve"> сельсовет»</w:t>
      </w:r>
    </w:p>
    <w:p w:rsidR="004C788C" w:rsidRDefault="004C788C" w:rsidP="004C788C">
      <w:proofErr w:type="spellStart"/>
      <w:r>
        <w:t>Щигровского</w:t>
      </w:r>
      <w:proofErr w:type="spellEnd"/>
      <w:r>
        <w:t xml:space="preserve"> района Курской области </w:t>
      </w:r>
    </w:p>
    <w:p w:rsidR="004C788C" w:rsidRDefault="004C788C" w:rsidP="004C788C"/>
    <w:p w:rsidR="004C788C" w:rsidRDefault="004C788C" w:rsidP="004C788C"/>
    <w:p w:rsidR="004C788C" w:rsidRDefault="004C788C" w:rsidP="004C788C">
      <w:pPr>
        <w:jc w:val="both"/>
      </w:pPr>
      <w:r>
        <w:t xml:space="preserve">        </w:t>
      </w:r>
      <w:proofErr w:type="gramStart"/>
      <w:r>
        <w:t>В соответствии с Федеральным законом от 06.10.2003 №131-ФЗ « 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proofErr w:type="spellStart"/>
      <w:r>
        <w:t>Пригородненский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области, Положением о порядке присвоения наименований улицам, установления нумерации домов, зданий, сооружений и установки указателей с наименованием улиц и номерами</w:t>
      </w:r>
      <w:proofErr w:type="gramEnd"/>
      <w:r>
        <w:t xml:space="preserve"> домов на территории </w:t>
      </w:r>
      <w:proofErr w:type="spellStart"/>
      <w:r>
        <w:t>Пригородненского</w:t>
      </w:r>
      <w:proofErr w:type="spellEnd"/>
      <w:r>
        <w:t xml:space="preserve"> сельсовета  </w:t>
      </w:r>
      <w:proofErr w:type="spellStart"/>
      <w:r>
        <w:t>Щигровского</w:t>
      </w:r>
      <w:proofErr w:type="spellEnd"/>
      <w:r>
        <w:t xml:space="preserve"> района Курской области</w:t>
      </w:r>
      <w:proofErr w:type="gramStart"/>
      <w:r>
        <w:t xml:space="preserve"> ,</w:t>
      </w:r>
      <w:proofErr w:type="gramEnd"/>
      <w:r>
        <w:t xml:space="preserve">утвержденным постановлением Администрации </w:t>
      </w:r>
      <w:proofErr w:type="spellStart"/>
      <w:r>
        <w:t>Пригородненского</w:t>
      </w:r>
      <w:proofErr w:type="spellEnd"/>
      <w:r>
        <w:t xml:space="preserve"> сельсовета от 14.09.2015 года № 95,  </w:t>
      </w:r>
      <w:r>
        <w:rPr>
          <w:rFonts w:cs="Times New Roman"/>
          <w:color w:val="000000"/>
        </w:rPr>
        <w:t>в целях наведения порядка в адресном хозяйстве на территории</w:t>
      </w:r>
      <w:r>
        <w:t xml:space="preserve">  </w:t>
      </w:r>
      <w:proofErr w:type="spellStart"/>
      <w:r>
        <w:t>Пригородненского</w:t>
      </w:r>
      <w:proofErr w:type="spellEnd"/>
      <w:r>
        <w:t xml:space="preserve"> сельсовета, Администрация </w:t>
      </w:r>
      <w:proofErr w:type="spellStart"/>
      <w:r>
        <w:t>Пригородненского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4C788C" w:rsidRDefault="004C788C" w:rsidP="004C788C">
      <w:pPr>
        <w:jc w:val="both"/>
      </w:pPr>
      <w:r>
        <w:t xml:space="preserve">                                                           Постановляет:</w:t>
      </w:r>
    </w:p>
    <w:p w:rsidR="004C788C" w:rsidRDefault="004C788C" w:rsidP="004C788C">
      <w:pPr>
        <w:ind w:left="360"/>
        <w:rPr>
          <w:rFonts w:cs="Times New Roman"/>
          <w:color w:val="000000"/>
        </w:rPr>
      </w:pPr>
      <w:r>
        <w:t xml:space="preserve">1.Утвердить схематический план д. Большая Лозовка, указывающий местонахождение и границы улиц, порядок нумерации объектов недвижимости </w:t>
      </w:r>
      <w:r>
        <w:rPr>
          <w:rFonts w:cs="Times New Roman"/>
          <w:color w:val="000000"/>
        </w:rPr>
        <w:t>согласно приложению</w:t>
      </w:r>
    </w:p>
    <w:p w:rsidR="004C788C" w:rsidRDefault="004C788C" w:rsidP="004C788C">
      <w:pPr>
        <w:ind w:left="36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№ 1.</w:t>
      </w:r>
    </w:p>
    <w:p w:rsidR="004C788C" w:rsidRDefault="004C788C" w:rsidP="004C788C">
      <w:pPr>
        <w:ind w:left="360"/>
      </w:pPr>
      <w:r>
        <w:t>2. Установить нумерацию объектам недвижимости, расположенным в деревне Большая Лозовка муниципального образования «</w:t>
      </w:r>
      <w:proofErr w:type="spellStart"/>
      <w:r>
        <w:t>Пригородненский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области,  согласно приложению 2.</w:t>
      </w:r>
    </w:p>
    <w:p w:rsidR="004C788C" w:rsidRDefault="004C788C" w:rsidP="004C788C">
      <w:pPr>
        <w:ind w:left="360"/>
      </w:pPr>
      <w:r>
        <w:t>3.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4C788C" w:rsidRDefault="004C788C" w:rsidP="004C788C">
      <w:pPr>
        <w:ind w:left="360"/>
      </w:pPr>
      <w:r>
        <w:t>4.Постановление  вступает  в  силу  с  момента  его  обнародования.</w:t>
      </w:r>
    </w:p>
    <w:p w:rsidR="004C788C" w:rsidRDefault="004C788C" w:rsidP="004C788C"/>
    <w:p w:rsidR="004C788C" w:rsidRDefault="004C788C" w:rsidP="004C788C"/>
    <w:p w:rsidR="004C788C" w:rsidRDefault="004C788C" w:rsidP="004C788C"/>
    <w:p w:rsidR="004C788C" w:rsidRDefault="004C788C" w:rsidP="004C788C">
      <w:pPr>
        <w:outlineLvl w:val="0"/>
      </w:pPr>
      <w:r>
        <w:t xml:space="preserve">Глава </w:t>
      </w:r>
      <w:proofErr w:type="spellStart"/>
      <w:r>
        <w:t>Пригородненского</w:t>
      </w:r>
      <w:proofErr w:type="spellEnd"/>
      <w:r>
        <w:t xml:space="preserve"> сельсовета</w:t>
      </w:r>
    </w:p>
    <w:p w:rsidR="004C788C" w:rsidRDefault="004C788C" w:rsidP="004C788C">
      <w:proofErr w:type="spellStart"/>
      <w:r>
        <w:t>Щигровского</w:t>
      </w:r>
      <w:proofErr w:type="spellEnd"/>
      <w:r>
        <w:t xml:space="preserve"> района                                                                      В.И.Воронин</w:t>
      </w:r>
    </w:p>
    <w:p w:rsidR="004C788C" w:rsidRDefault="004C788C" w:rsidP="004C788C"/>
    <w:p w:rsidR="004C788C" w:rsidRDefault="004C788C" w:rsidP="004C788C">
      <w:pPr>
        <w:jc w:val="right"/>
      </w:pPr>
      <w:r>
        <w:lastRenderedPageBreak/>
        <w:t>Приложение</w:t>
      </w:r>
      <w:proofErr w:type="gramStart"/>
      <w:r>
        <w:t>2</w:t>
      </w:r>
      <w:proofErr w:type="gramEnd"/>
    </w:p>
    <w:p w:rsidR="004C788C" w:rsidRDefault="004C788C" w:rsidP="004C788C">
      <w:pPr>
        <w:jc w:val="right"/>
      </w:pPr>
      <w:r>
        <w:t xml:space="preserve">К постановлению Администрации </w:t>
      </w:r>
    </w:p>
    <w:p w:rsidR="004C788C" w:rsidRDefault="004C788C" w:rsidP="004C788C">
      <w:pPr>
        <w:jc w:val="right"/>
      </w:pPr>
      <w:proofErr w:type="spellStart"/>
      <w:r>
        <w:t>Пригородненского</w:t>
      </w:r>
      <w:proofErr w:type="spellEnd"/>
      <w:r>
        <w:t xml:space="preserve"> сельсовета </w:t>
      </w:r>
    </w:p>
    <w:p w:rsidR="004C788C" w:rsidRDefault="004C788C" w:rsidP="004C788C">
      <w:pPr>
        <w:jc w:val="right"/>
      </w:pPr>
      <w:r>
        <w:rPr>
          <w:b/>
        </w:rPr>
        <w:t xml:space="preserve">                                                                                                   </w:t>
      </w:r>
      <w:r>
        <w:t>От 01.10.2015г. № 109</w:t>
      </w:r>
    </w:p>
    <w:p w:rsidR="004C788C" w:rsidRDefault="004C788C" w:rsidP="004C788C">
      <w:pPr>
        <w:rPr>
          <w:b/>
        </w:rPr>
      </w:pPr>
    </w:p>
    <w:p w:rsidR="004C788C" w:rsidRDefault="004C788C" w:rsidP="004C788C">
      <w:pPr>
        <w:jc w:val="center"/>
        <w:rPr>
          <w:b/>
        </w:rPr>
      </w:pPr>
      <w:r>
        <w:rPr>
          <w:b/>
        </w:rPr>
        <w:t>Номера жилых домов граждан, других объектов недвижимости юридических и физических лиц, расположенных в населенных пунктах муниципального образования «</w:t>
      </w:r>
      <w:proofErr w:type="spellStart"/>
      <w:r>
        <w:rPr>
          <w:b/>
        </w:rPr>
        <w:t>Пригородненский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и на прилегающей территории</w:t>
      </w:r>
    </w:p>
    <w:p w:rsidR="004C788C" w:rsidRDefault="004C788C" w:rsidP="004C788C"/>
    <w:p w:rsidR="004C788C" w:rsidRDefault="004C788C" w:rsidP="004C788C">
      <w:pPr>
        <w:rPr>
          <w:b/>
        </w:rPr>
      </w:pPr>
      <w:r>
        <w:rPr>
          <w:b/>
        </w:rPr>
        <w:t xml:space="preserve">                                       </w:t>
      </w:r>
    </w:p>
    <w:tbl>
      <w:tblPr>
        <w:tblW w:w="4850" w:type="pct"/>
        <w:tblLook w:val="01E0"/>
      </w:tblPr>
      <w:tblGrid>
        <w:gridCol w:w="561"/>
        <w:gridCol w:w="111"/>
        <w:gridCol w:w="2117"/>
        <w:gridCol w:w="3249"/>
        <w:gridCol w:w="3246"/>
      </w:tblGrid>
      <w:tr w:rsidR="004C788C" w:rsidTr="004C788C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Вид объекта недвижимости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Местонахождение</w:t>
            </w:r>
          </w:p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дома, строения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Номер дома, квартиры,</w:t>
            </w:r>
          </w:p>
          <w:p w:rsidR="004C788C" w:rsidRDefault="004C788C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строения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ооружения</w:t>
            </w:r>
            <w:proofErr w:type="spellEnd"/>
          </w:p>
        </w:tc>
      </w:tr>
      <w:tr w:rsidR="004C788C" w:rsidTr="004C78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 w:rsidP="004C78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Деревня Большая Лозовка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№1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№2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№3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№4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№5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№6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№7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№8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  <w:r>
              <w:rPr>
                <w:b/>
              </w:rPr>
              <w:t>№9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Pr="004C788C" w:rsidRDefault="004C788C" w:rsidP="004C788C">
            <w:pPr>
              <w:spacing w:line="276" w:lineRule="auto"/>
              <w:rPr>
                <w:b/>
              </w:rPr>
            </w:pPr>
            <w:r w:rsidRPr="004C788C">
              <w:rPr>
                <w:b/>
              </w:rPr>
              <w:t>10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 w:rsidP="00DE143C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 w:rsidP="00DE143C">
            <w:r w:rsidRPr="00544F3B">
              <w:rPr>
                <w:b/>
              </w:rPr>
              <w:t>Деревня Большая Лозовка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 w:rsidP="00DE143C">
            <w:pPr>
              <w:spacing w:line="276" w:lineRule="auto"/>
              <w:rPr>
                <w:b/>
              </w:rPr>
            </w:pPr>
            <w:r>
              <w:rPr>
                <w:b/>
              </w:rPr>
              <w:t>№10</w:t>
            </w: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Pr="00544F3B" w:rsidRDefault="004C788C">
            <w:pPr>
              <w:rPr>
                <w:b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</w:p>
        </w:tc>
      </w:tr>
      <w:tr w:rsidR="004C788C" w:rsidTr="004C788C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Pr="00544F3B" w:rsidRDefault="004C788C">
            <w:pPr>
              <w:rPr>
                <w:b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8C" w:rsidRDefault="004C788C">
            <w:pPr>
              <w:spacing w:line="276" w:lineRule="auto"/>
              <w:rPr>
                <w:b/>
              </w:rPr>
            </w:pPr>
          </w:p>
        </w:tc>
      </w:tr>
    </w:tbl>
    <w:p w:rsidR="00AD1243" w:rsidRDefault="00AD1243"/>
    <w:sectPr w:rsidR="00AD1243" w:rsidSect="00AD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4376"/>
    <w:multiLevelType w:val="hybridMultilevel"/>
    <w:tmpl w:val="7F42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88C"/>
    <w:rsid w:val="004C788C"/>
    <w:rsid w:val="00AD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8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8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C7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Пригоредненский СельСовет</cp:lastModifiedBy>
  <cp:revision>2</cp:revision>
  <dcterms:created xsi:type="dcterms:W3CDTF">2015-10-06T05:53:00Z</dcterms:created>
  <dcterms:modified xsi:type="dcterms:W3CDTF">2015-10-06T06:00:00Z</dcterms:modified>
</cp:coreProperties>
</file>