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D7" w:rsidRDefault="009621D7" w:rsidP="009621D7">
      <w:pPr>
        <w:jc w:val="center"/>
      </w:pPr>
      <w:r>
        <w:rPr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1D7" w:rsidRDefault="009621D7" w:rsidP="009621D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9621D7" w:rsidRDefault="00101D69" w:rsidP="009621D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ПРИГОРОДНЕНСКОГО</w:t>
      </w:r>
      <w:r w:rsidR="009621D7">
        <w:rPr>
          <w:b/>
          <w:sz w:val="48"/>
          <w:szCs w:val="48"/>
        </w:rPr>
        <w:t xml:space="preserve"> СЕЛЬСОВЕТА</w:t>
      </w:r>
    </w:p>
    <w:p w:rsidR="009621D7" w:rsidRDefault="009621D7" w:rsidP="009621D7">
      <w:pPr>
        <w:jc w:val="center"/>
        <w:rPr>
          <w:sz w:val="44"/>
          <w:szCs w:val="44"/>
        </w:rPr>
      </w:pPr>
      <w:r>
        <w:rPr>
          <w:sz w:val="44"/>
          <w:szCs w:val="44"/>
        </w:rPr>
        <w:t>ЩИГРОВСКОГО РАЙОНА КУРСКОЙ ОБЛАСТИ</w:t>
      </w:r>
    </w:p>
    <w:p w:rsidR="009621D7" w:rsidRDefault="009621D7" w:rsidP="009621D7">
      <w:pPr>
        <w:jc w:val="center"/>
      </w:pPr>
    </w:p>
    <w:p w:rsidR="009621D7" w:rsidRDefault="009621D7" w:rsidP="009621D7">
      <w:pPr>
        <w:jc w:val="center"/>
      </w:pPr>
    </w:p>
    <w:p w:rsidR="009621D7" w:rsidRPr="009621D7" w:rsidRDefault="009621D7" w:rsidP="009621D7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ИЕ</w:t>
      </w:r>
    </w:p>
    <w:p w:rsidR="009621D7" w:rsidRDefault="009621D7" w:rsidP="009621D7">
      <w:pPr>
        <w:jc w:val="center"/>
        <w:rPr>
          <w:b/>
          <w:sz w:val="32"/>
          <w:szCs w:val="32"/>
        </w:rPr>
      </w:pPr>
    </w:p>
    <w:p w:rsidR="009621D7" w:rsidRPr="002452CE" w:rsidRDefault="009621D7" w:rsidP="009621D7">
      <w:pPr>
        <w:rPr>
          <w:sz w:val="28"/>
          <w:szCs w:val="28"/>
        </w:rPr>
      </w:pPr>
      <w:r>
        <w:rPr>
          <w:sz w:val="28"/>
          <w:szCs w:val="28"/>
        </w:rPr>
        <w:t>От  «__»______ 2015г.   №___                                                          ПРОЕКТ</w:t>
      </w:r>
    </w:p>
    <w:p w:rsidR="009621D7" w:rsidRDefault="009621D7" w:rsidP="009621D7">
      <w:r>
        <w:rPr>
          <w:i/>
        </w:rPr>
        <w:t xml:space="preserve">    </w:t>
      </w:r>
    </w:p>
    <w:tbl>
      <w:tblPr>
        <w:tblW w:w="9727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6300"/>
        <w:gridCol w:w="3427"/>
      </w:tblGrid>
      <w:tr w:rsidR="009621D7" w:rsidRPr="000119A8" w:rsidTr="006B7622">
        <w:trPr>
          <w:tblCellSpacing w:w="0" w:type="dxa"/>
        </w:trPr>
        <w:tc>
          <w:tcPr>
            <w:tcW w:w="6300" w:type="dxa"/>
            <w:vAlign w:val="center"/>
          </w:tcPr>
          <w:p w:rsidR="009621D7" w:rsidRPr="003A42F6" w:rsidRDefault="009621D7" w:rsidP="006B7622">
            <w:pPr>
              <w:ind w:right="180"/>
              <w:jc w:val="both"/>
              <w:rPr>
                <w:sz w:val="28"/>
                <w:szCs w:val="28"/>
              </w:rPr>
            </w:pPr>
            <w:r w:rsidRPr="003A42F6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Порядка разработки и </w:t>
            </w:r>
            <w:r w:rsidRPr="003A42F6">
              <w:rPr>
                <w:sz w:val="28"/>
                <w:szCs w:val="28"/>
              </w:rPr>
              <w:t>утверждения, периода действия, требовани</w:t>
            </w:r>
            <w:r>
              <w:rPr>
                <w:sz w:val="28"/>
                <w:szCs w:val="28"/>
              </w:rPr>
              <w:t>й</w:t>
            </w:r>
            <w:r w:rsidRPr="003A42F6">
              <w:rPr>
                <w:sz w:val="28"/>
                <w:szCs w:val="28"/>
              </w:rPr>
              <w:t xml:space="preserve"> к составу и содержанию бюджетного прогноза </w:t>
            </w:r>
            <w:proofErr w:type="spellStart"/>
            <w:r w:rsidR="00101D69">
              <w:rPr>
                <w:sz w:val="28"/>
                <w:szCs w:val="28"/>
              </w:rPr>
              <w:t>Пригородненского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3A42F6">
              <w:rPr>
                <w:sz w:val="28"/>
                <w:szCs w:val="28"/>
              </w:rPr>
              <w:t xml:space="preserve"> на долгосрочный период</w:t>
            </w:r>
          </w:p>
        </w:tc>
        <w:tc>
          <w:tcPr>
            <w:tcW w:w="3427" w:type="dxa"/>
            <w:vAlign w:val="center"/>
          </w:tcPr>
          <w:p w:rsidR="009621D7" w:rsidRPr="000119A8" w:rsidRDefault="009621D7" w:rsidP="006B7622">
            <w:pPr>
              <w:pStyle w:val="af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119A8">
              <w:rPr>
                <w:sz w:val="28"/>
                <w:szCs w:val="28"/>
              </w:rPr>
              <w:t> </w:t>
            </w:r>
          </w:p>
        </w:tc>
      </w:tr>
    </w:tbl>
    <w:p w:rsidR="009621D7" w:rsidRPr="000119A8" w:rsidRDefault="009621D7" w:rsidP="009621D7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 w:rsidRPr="000119A8">
        <w:rPr>
          <w:sz w:val="28"/>
          <w:szCs w:val="28"/>
        </w:rPr>
        <w:t> </w:t>
      </w:r>
    </w:p>
    <w:p w:rsidR="009621D7" w:rsidRDefault="009621D7" w:rsidP="009621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77F9">
        <w:rPr>
          <w:sz w:val="28"/>
          <w:szCs w:val="28"/>
        </w:rPr>
        <w:t xml:space="preserve">Рассмотрев представленные документы, руководствуясь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  <w:r w:rsidRPr="007377F9">
        <w:rPr>
          <w:sz w:val="28"/>
          <w:szCs w:val="28"/>
        </w:rPr>
        <w:t xml:space="preserve">, в целях определения правовых основ, содержания и механизма осуществления бюджетного процесса в </w:t>
      </w:r>
      <w:proofErr w:type="spellStart"/>
      <w:r w:rsidR="00101D69">
        <w:rPr>
          <w:sz w:val="28"/>
          <w:szCs w:val="28"/>
        </w:rPr>
        <w:t>Пригородненском</w:t>
      </w:r>
      <w:proofErr w:type="spellEnd"/>
      <w:r>
        <w:rPr>
          <w:sz w:val="28"/>
          <w:szCs w:val="28"/>
        </w:rPr>
        <w:t xml:space="preserve"> сельсовете</w:t>
      </w:r>
      <w:r w:rsidRPr="007377F9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</w:t>
      </w:r>
      <w:r w:rsidRPr="007377F9">
        <w:rPr>
          <w:sz w:val="28"/>
          <w:szCs w:val="28"/>
        </w:rPr>
        <w:t xml:space="preserve">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621D7" w:rsidRDefault="009621D7" w:rsidP="009621D7">
      <w:pPr>
        <w:autoSpaceDE w:val="0"/>
        <w:autoSpaceDN w:val="0"/>
        <w:adjustRightInd w:val="0"/>
        <w:ind w:firstLine="720"/>
        <w:jc w:val="both"/>
        <w:rPr>
          <w:rStyle w:val="a9"/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7377F9">
        <w:rPr>
          <w:sz w:val="28"/>
          <w:szCs w:val="28"/>
        </w:rPr>
        <w:t xml:space="preserve"> </w:t>
      </w:r>
      <w:r>
        <w:rPr>
          <w:rStyle w:val="a9"/>
          <w:rFonts w:eastAsiaTheme="majorEastAsia"/>
          <w:sz w:val="28"/>
          <w:szCs w:val="28"/>
        </w:rPr>
        <w:t>ПОСТАНОВЛЯЕТ</w:t>
      </w:r>
      <w:r w:rsidRPr="007377F9">
        <w:rPr>
          <w:rStyle w:val="a9"/>
          <w:rFonts w:eastAsiaTheme="majorEastAsia"/>
          <w:sz w:val="28"/>
          <w:szCs w:val="28"/>
        </w:rPr>
        <w:t>:</w:t>
      </w:r>
    </w:p>
    <w:p w:rsidR="009621D7" w:rsidRPr="007377F9" w:rsidRDefault="009621D7" w:rsidP="009621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621D7" w:rsidRDefault="009621D7" w:rsidP="0096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2FA1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прилагаемый </w:t>
      </w:r>
      <w:r w:rsidRPr="001A2FA1">
        <w:rPr>
          <w:sz w:val="28"/>
          <w:szCs w:val="28"/>
        </w:rPr>
        <w:t xml:space="preserve">Порядок </w:t>
      </w:r>
      <w:r>
        <w:rPr>
          <w:sz w:val="28"/>
          <w:szCs w:val="28"/>
        </w:rPr>
        <w:t>разработки и</w:t>
      </w:r>
      <w:r w:rsidRPr="003A42F6">
        <w:rPr>
          <w:sz w:val="28"/>
          <w:szCs w:val="28"/>
        </w:rPr>
        <w:t xml:space="preserve"> утверждения, периода действия, требования</w:t>
      </w:r>
      <w:r>
        <w:rPr>
          <w:sz w:val="28"/>
          <w:szCs w:val="28"/>
        </w:rPr>
        <w:t>м</w:t>
      </w:r>
      <w:r w:rsidRPr="003A42F6">
        <w:rPr>
          <w:sz w:val="28"/>
          <w:szCs w:val="28"/>
        </w:rPr>
        <w:t xml:space="preserve"> к составу и содержанию бюджетного прогноза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  <w:r w:rsidRPr="003A42F6">
        <w:rPr>
          <w:sz w:val="28"/>
          <w:szCs w:val="28"/>
        </w:rPr>
        <w:t xml:space="preserve"> на долгосрочный период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621D7" w:rsidRPr="000119A8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119A8">
        <w:rPr>
          <w:sz w:val="28"/>
          <w:szCs w:val="28"/>
        </w:rPr>
        <w:t xml:space="preserve">. </w:t>
      </w:r>
      <w:proofErr w:type="gramStart"/>
      <w:r w:rsidRPr="000119A8">
        <w:rPr>
          <w:sz w:val="28"/>
          <w:szCs w:val="28"/>
        </w:rPr>
        <w:t>Контроль за</w:t>
      </w:r>
      <w:proofErr w:type="gramEnd"/>
      <w:r w:rsidRPr="000119A8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0119A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</w:t>
      </w:r>
      <w:r w:rsidRPr="000119A8">
        <w:rPr>
          <w:sz w:val="28"/>
          <w:szCs w:val="28"/>
        </w:rPr>
        <w:t>.</w:t>
      </w:r>
    </w:p>
    <w:p w:rsidR="009621D7" w:rsidRDefault="009621D7" w:rsidP="009621D7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0119A8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0119A8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момента официального обнародования</w:t>
      </w:r>
      <w:r w:rsidR="00101D69">
        <w:rPr>
          <w:sz w:val="28"/>
          <w:szCs w:val="28"/>
        </w:rPr>
        <w:t xml:space="preserve"> и распространяется на правоотношения, возникшие с 01.01.2015 года</w:t>
      </w:r>
      <w:r>
        <w:rPr>
          <w:sz w:val="28"/>
          <w:szCs w:val="28"/>
        </w:rPr>
        <w:t>.</w:t>
      </w:r>
    </w:p>
    <w:p w:rsidR="009621D7" w:rsidRDefault="009621D7" w:rsidP="009621D7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</w:p>
    <w:p w:rsidR="009621D7" w:rsidRDefault="009621D7" w:rsidP="009621D7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119A8">
        <w:rPr>
          <w:sz w:val="28"/>
          <w:szCs w:val="28"/>
        </w:rPr>
        <w:t xml:space="preserve">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                           В.А.Кривошеев</w:t>
      </w:r>
    </w:p>
    <w:p w:rsidR="009621D7" w:rsidRDefault="009621D7" w:rsidP="009621D7">
      <w:pPr>
        <w:pStyle w:val="af4"/>
        <w:spacing w:before="0" w:beforeAutospacing="0" w:after="0" w:afterAutospacing="0"/>
        <w:jc w:val="both"/>
      </w:pPr>
      <w:r>
        <w:t> </w:t>
      </w:r>
    </w:p>
    <w:tbl>
      <w:tblPr>
        <w:tblW w:w="4140" w:type="dxa"/>
        <w:tblCellSpacing w:w="0" w:type="dxa"/>
        <w:tblInd w:w="5220" w:type="dxa"/>
        <w:tblCellMar>
          <w:left w:w="0" w:type="dxa"/>
          <w:right w:w="0" w:type="dxa"/>
        </w:tblCellMar>
        <w:tblLook w:val="0000"/>
      </w:tblPr>
      <w:tblGrid>
        <w:gridCol w:w="4140"/>
      </w:tblGrid>
      <w:tr w:rsidR="009621D7" w:rsidTr="006B7622">
        <w:trPr>
          <w:tblCellSpacing w:w="0" w:type="dxa"/>
        </w:trPr>
        <w:tc>
          <w:tcPr>
            <w:tcW w:w="4140" w:type="dxa"/>
            <w:vAlign w:val="center"/>
          </w:tcPr>
          <w:p w:rsidR="009621D7" w:rsidRDefault="009621D7" w:rsidP="006B7622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lastRenderedPageBreak/>
              <w:t xml:space="preserve">Приложение </w:t>
            </w:r>
          </w:p>
          <w:p w:rsidR="009621D7" w:rsidRDefault="009621D7" w:rsidP="006B7622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t xml:space="preserve">к Постановлению Администрации </w:t>
            </w:r>
            <w:proofErr w:type="spellStart"/>
            <w:r w:rsidR="00101D69">
              <w:t>Пригородненского</w:t>
            </w:r>
            <w:proofErr w:type="spellEnd"/>
            <w:r>
              <w:t xml:space="preserve"> сельского поселения</w:t>
            </w:r>
          </w:p>
          <w:p w:rsidR="009621D7" w:rsidRDefault="009621D7" w:rsidP="009621D7">
            <w:pPr>
              <w:pStyle w:val="rteright"/>
              <w:spacing w:before="0" w:beforeAutospacing="0" w:after="0" w:afterAutospacing="0"/>
              <w:ind w:right="180"/>
              <w:jc w:val="both"/>
            </w:pPr>
            <w:r>
              <w:t>от _________________ № _____</w:t>
            </w:r>
          </w:p>
        </w:tc>
      </w:tr>
    </w:tbl>
    <w:p w:rsidR="009621D7" w:rsidRDefault="009621D7" w:rsidP="009621D7">
      <w:pPr>
        <w:pStyle w:val="af4"/>
        <w:spacing w:before="0" w:beforeAutospacing="0" w:after="0" w:afterAutospacing="0"/>
        <w:jc w:val="both"/>
      </w:pPr>
      <w:r>
        <w:t> </w:t>
      </w:r>
    </w:p>
    <w:p w:rsidR="009621D7" w:rsidRPr="00224538" w:rsidRDefault="009621D7" w:rsidP="009621D7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t> </w:t>
      </w:r>
      <w:r w:rsidRPr="00224538">
        <w:rPr>
          <w:sz w:val="28"/>
          <w:szCs w:val="28"/>
        </w:rPr>
        <w:t> </w:t>
      </w:r>
    </w:p>
    <w:p w:rsidR="009621D7" w:rsidRDefault="009621D7" w:rsidP="009621D7">
      <w:pPr>
        <w:jc w:val="center"/>
        <w:rPr>
          <w:b/>
          <w:sz w:val="28"/>
          <w:szCs w:val="28"/>
        </w:rPr>
      </w:pPr>
      <w:r w:rsidRPr="00746E85">
        <w:rPr>
          <w:b/>
          <w:sz w:val="28"/>
          <w:szCs w:val="28"/>
        </w:rPr>
        <w:t xml:space="preserve">Порядок </w:t>
      </w:r>
    </w:p>
    <w:p w:rsidR="009621D7" w:rsidRPr="00746E85" w:rsidRDefault="009621D7" w:rsidP="00962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разработки и </w:t>
      </w:r>
      <w:r w:rsidRPr="00746E85">
        <w:rPr>
          <w:b/>
          <w:sz w:val="28"/>
          <w:szCs w:val="28"/>
        </w:rPr>
        <w:t xml:space="preserve"> утверждения, периода действия, требовани</w:t>
      </w:r>
      <w:r>
        <w:rPr>
          <w:b/>
          <w:sz w:val="28"/>
          <w:szCs w:val="28"/>
        </w:rPr>
        <w:t>й</w:t>
      </w:r>
      <w:r w:rsidRPr="00746E85">
        <w:rPr>
          <w:b/>
          <w:sz w:val="28"/>
          <w:szCs w:val="28"/>
        </w:rPr>
        <w:t xml:space="preserve"> к составу и содержанию бюджетного прогноза </w:t>
      </w:r>
      <w:proofErr w:type="spellStart"/>
      <w:r w:rsidR="00101D69">
        <w:rPr>
          <w:b/>
          <w:sz w:val="28"/>
          <w:szCs w:val="28"/>
        </w:rPr>
        <w:t>Пригородненского</w:t>
      </w:r>
      <w:proofErr w:type="spellEnd"/>
      <w:r>
        <w:rPr>
          <w:b/>
          <w:sz w:val="28"/>
          <w:szCs w:val="28"/>
        </w:rPr>
        <w:t xml:space="preserve"> </w:t>
      </w:r>
      <w:r w:rsidRPr="00746E85">
        <w:rPr>
          <w:b/>
          <w:sz w:val="28"/>
          <w:szCs w:val="28"/>
        </w:rPr>
        <w:t>сельского поселения на долгосрочный период</w:t>
      </w:r>
    </w:p>
    <w:p w:rsidR="009621D7" w:rsidRPr="00746E85" w:rsidRDefault="009621D7" w:rsidP="009621D7">
      <w:pPr>
        <w:jc w:val="center"/>
        <w:rPr>
          <w:sz w:val="28"/>
          <w:szCs w:val="28"/>
        </w:rPr>
      </w:pPr>
    </w:p>
    <w:p w:rsidR="009621D7" w:rsidRPr="00971AA3" w:rsidRDefault="009621D7" w:rsidP="009621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AA3">
        <w:rPr>
          <w:b/>
          <w:sz w:val="28"/>
          <w:szCs w:val="28"/>
        </w:rPr>
        <w:t>I. Общие положения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 xml:space="preserve">1.1. Настоящий Порядок разработан в соответствии с Бюджетным кодексом Российской Федерации, иными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 xml:space="preserve">Курской </w:t>
      </w:r>
      <w:r w:rsidRPr="00746E85">
        <w:rPr>
          <w:sz w:val="28"/>
          <w:szCs w:val="28"/>
        </w:rPr>
        <w:t xml:space="preserve">области, нормативными правовыми актами </w:t>
      </w:r>
      <w:proofErr w:type="spellStart"/>
      <w:r>
        <w:rPr>
          <w:sz w:val="28"/>
          <w:szCs w:val="28"/>
        </w:rPr>
        <w:t>Щигровского</w:t>
      </w:r>
      <w:proofErr w:type="spellEnd"/>
      <w:r w:rsidRPr="00746E85">
        <w:rPr>
          <w:sz w:val="28"/>
          <w:szCs w:val="28"/>
        </w:rPr>
        <w:t xml:space="preserve"> района, Уставом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сельского поселения, настоящим Порядком и иными нормативными правовыми актами Администрации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сельского поселения, регулирующими бюджетные правоотношения, в целях: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 xml:space="preserve">- проведения в </w:t>
      </w:r>
      <w:proofErr w:type="spellStart"/>
      <w:r w:rsidR="00101D69">
        <w:rPr>
          <w:sz w:val="28"/>
          <w:szCs w:val="28"/>
        </w:rPr>
        <w:t>Пригородненском</w:t>
      </w:r>
      <w:proofErr w:type="spellEnd"/>
      <w:r>
        <w:rPr>
          <w:sz w:val="28"/>
          <w:szCs w:val="28"/>
        </w:rPr>
        <w:t xml:space="preserve"> сельсовете</w:t>
      </w:r>
      <w:r w:rsidRPr="00746E85">
        <w:rPr>
          <w:sz w:val="28"/>
          <w:szCs w:val="28"/>
        </w:rPr>
        <w:t xml:space="preserve"> предсказуемой и ответственной бюджетной политики;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 xml:space="preserve">- создания базовых условий для устойчивого экономического роста и макроэкономической стабильности поселения, сбалансированности и устойчивости бюджета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(далее – бюджета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>);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>- обеспечения бюджетного планирования и принятия муниципальных программ, мероприятий, инвестиционных и других проектов, направленных на социально-экономическое развитие поселения в соответствии с возможностями бюджета;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>- обеспечения выполнения долгосрочной программы социально-экономического развития района в целях повышения уровня и качества жизни населения поселения посредством удовлетворения потребностей граждан в качественных муниципальных услугах.</w:t>
      </w:r>
    </w:p>
    <w:p w:rsidR="009621D7" w:rsidRPr="00746E85" w:rsidRDefault="009621D7" w:rsidP="009621D7">
      <w:pPr>
        <w:ind w:firstLine="720"/>
        <w:jc w:val="both"/>
        <w:rPr>
          <w:sz w:val="28"/>
          <w:szCs w:val="28"/>
        </w:rPr>
      </w:pPr>
      <w:r w:rsidRPr="00746E8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46E85">
        <w:rPr>
          <w:sz w:val="28"/>
          <w:szCs w:val="28"/>
        </w:rPr>
        <w:t xml:space="preserve">. Настоящий Порядок устанавливает процедуру утверждения, периода действия, а также требования к составу и содержанию бюджетного прогноза поселения на долгосрочный период. </w:t>
      </w:r>
    </w:p>
    <w:p w:rsidR="009621D7" w:rsidRPr="00746E85" w:rsidRDefault="009621D7" w:rsidP="009621D7">
      <w:pPr>
        <w:autoSpaceDE w:val="0"/>
        <w:autoSpaceDN w:val="0"/>
        <w:adjustRightInd w:val="0"/>
        <w:ind w:right="278" w:firstLine="709"/>
        <w:jc w:val="both"/>
        <w:rPr>
          <w:sz w:val="28"/>
          <w:szCs w:val="28"/>
        </w:rPr>
      </w:pPr>
      <w:r w:rsidRPr="00746E8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746E85">
        <w:rPr>
          <w:sz w:val="28"/>
          <w:szCs w:val="28"/>
        </w:rPr>
        <w:t>. Основные понятия, используемые в настоящем Порядке:</w:t>
      </w:r>
    </w:p>
    <w:p w:rsidR="009621D7" w:rsidRPr="00746E85" w:rsidRDefault="009621D7" w:rsidP="009621D7">
      <w:pPr>
        <w:ind w:firstLine="720"/>
        <w:jc w:val="both"/>
        <w:rPr>
          <w:sz w:val="28"/>
          <w:szCs w:val="28"/>
        </w:rPr>
      </w:pPr>
      <w:r w:rsidRPr="00746E85">
        <w:rPr>
          <w:bCs/>
          <w:sz w:val="28"/>
          <w:szCs w:val="28"/>
        </w:rPr>
        <w:t xml:space="preserve">- бюджетный прогноз на долгосрочный период - документ, содержащий прогноз основных характеристик местного бюджета, показатели финансового обеспечения муниципальных программ на период их действия, иные показатели, характеризующие местный бюджет, а также содержащий основные подходы к формированию бюджетной </w:t>
      </w:r>
      <w:proofErr w:type="gramStart"/>
      <w:r w:rsidRPr="00746E85">
        <w:rPr>
          <w:bCs/>
          <w:sz w:val="28"/>
          <w:szCs w:val="28"/>
        </w:rPr>
        <w:t>политики на</w:t>
      </w:r>
      <w:proofErr w:type="gramEnd"/>
      <w:r w:rsidRPr="00746E85">
        <w:rPr>
          <w:bCs/>
          <w:sz w:val="28"/>
          <w:szCs w:val="28"/>
        </w:rPr>
        <w:t xml:space="preserve"> долгосрочный период</w:t>
      </w:r>
      <w:r>
        <w:rPr>
          <w:bCs/>
          <w:sz w:val="28"/>
          <w:szCs w:val="28"/>
        </w:rPr>
        <w:t xml:space="preserve"> (далее - Документ)</w:t>
      </w:r>
      <w:r w:rsidRPr="00746E85">
        <w:rPr>
          <w:bCs/>
          <w:sz w:val="28"/>
          <w:szCs w:val="28"/>
        </w:rPr>
        <w:t>.</w:t>
      </w:r>
    </w:p>
    <w:p w:rsidR="009621D7" w:rsidRDefault="009621D7" w:rsidP="00962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1D7" w:rsidRDefault="009621D7" w:rsidP="00962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1D7" w:rsidRDefault="009621D7" w:rsidP="009621D7">
      <w:pPr>
        <w:pStyle w:val="consplusnormal"/>
        <w:spacing w:before="0" w:beforeAutospacing="0" w:after="0" w:afterAutospacing="0"/>
        <w:jc w:val="center"/>
        <w:outlineLvl w:val="1"/>
        <w:rPr>
          <w:b/>
          <w:sz w:val="28"/>
          <w:szCs w:val="28"/>
        </w:rPr>
      </w:pPr>
      <w:r w:rsidRPr="00971AA3">
        <w:rPr>
          <w:b/>
          <w:sz w:val="28"/>
          <w:szCs w:val="28"/>
        </w:rPr>
        <w:lastRenderedPageBreak/>
        <w:t xml:space="preserve">II. Принятие решения о разработке </w:t>
      </w:r>
    </w:p>
    <w:p w:rsidR="009621D7" w:rsidRPr="00971AA3" w:rsidRDefault="009621D7" w:rsidP="009621D7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2.1. </w:t>
      </w:r>
      <w:r w:rsidRPr="00746E85">
        <w:rPr>
          <w:sz w:val="28"/>
          <w:szCs w:val="28"/>
        </w:rPr>
        <w:t xml:space="preserve">Долгосрочное бюджетное планирование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осуществляется путем формирования бюджетного прогноза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на долгосрочный период в случае, если Совет</w:t>
      </w:r>
      <w:r>
        <w:rPr>
          <w:sz w:val="28"/>
          <w:szCs w:val="28"/>
        </w:rPr>
        <w:t xml:space="preserve"> депутатов</w:t>
      </w:r>
      <w:r w:rsidRPr="00746E85">
        <w:rPr>
          <w:sz w:val="28"/>
          <w:szCs w:val="28"/>
        </w:rPr>
        <w:t xml:space="preserve">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принял решение о его формировании в соответствии с требованиями Бюджетного кодекса.</w:t>
      </w:r>
    </w:p>
    <w:p w:rsidR="009621D7" w:rsidRPr="00746E85" w:rsidRDefault="009621D7" w:rsidP="009621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1D7" w:rsidRPr="00971AA3" w:rsidRDefault="009621D7" w:rsidP="009621D7">
      <w:pPr>
        <w:pStyle w:val="consplusnormal"/>
        <w:spacing w:before="0" w:beforeAutospacing="0" w:after="0" w:afterAutospacing="0"/>
        <w:jc w:val="center"/>
        <w:outlineLvl w:val="1"/>
        <w:rPr>
          <w:b/>
        </w:rPr>
      </w:pPr>
      <w:r w:rsidRPr="00971AA3">
        <w:rPr>
          <w:b/>
          <w:sz w:val="28"/>
          <w:szCs w:val="28"/>
        </w:rPr>
        <w:t xml:space="preserve">III. Требования к структуре (составу и содержанию) </w:t>
      </w:r>
    </w:p>
    <w:p w:rsidR="009621D7" w:rsidRPr="00AD5A1C" w:rsidRDefault="009621D7" w:rsidP="009621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</w:t>
      </w:r>
      <w:r>
        <w:rPr>
          <w:sz w:val="28"/>
          <w:szCs w:val="28"/>
        </w:rPr>
        <w:t xml:space="preserve">Документ </w:t>
      </w:r>
      <w:r w:rsidRPr="00AD5A1C">
        <w:rPr>
          <w:sz w:val="28"/>
          <w:szCs w:val="28"/>
        </w:rPr>
        <w:t xml:space="preserve">разрабатывается исходя из положений </w:t>
      </w:r>
      <w:r w:rsidRPr="00AD5A1C">
        <w:rPr>
          <w:spacing w:val="-6"/>
          <w:sz w:val="28"/>
          <w:szCs w:val="28"/>
        </w:rPr>
        <w:t>социально-экономического развития поселения</w:t>
      </w:r>
      <w:r w:rsidRPr="00AD5A1C">
        <w:rPr>
          <w:sz w:val="28"/>
          <w:szCs w:val="28"/>
        </w:rPr>
        <w:t>.</w:t>
      </w:r>
    </w:p>
    <w:p w:rsidR="009621D7" w:rsidRDefault="009621D7" w:rsidP="009621D7">
      <w:pPr>
        <w:pStyle w:val="consplusnormal"/>
        <w:spacing w:before="0" w:beforeAutospacing="0" w:after="0" w:afterAutospacing="0"/>
        <w:ind w:firstLine="720"/>
        <w:jc w:val="both"/>
        <w:outlineLvl w:val="1"/>
      </w:pPr>
      <w:r>
        <w:rPr>
          <w:sz w:val="28"/>
          <w:szCs w:val="28"/>
        </w:rPr>
        <w:t>3.2. Долгосрочный бюджетный прогноз состоит из следующих частей:</w:t>
      </w:r>
    </w:p>
    <w:p w:rsidR="009621D7" w:rsidRPr="00746E85" w:rsidRDefault="009621D7" w:rsidP="009621D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6E85">
        <w:rPr>
          <w:bCs/>
          <w:sz w:val="28"/>
          <w:szCs w:val="28"/>
        </w:rPr>
        <w:t>- прогноз</w:t>
      </w:r>
      <w:r>
        <w:rPr>
          <w:bCs/>
          <w:sz w:val="28"/>
          <w:szCs w:val="28"/>
        </w:rPr>
        <w:t>а</w:t>
      </w:r>
      <w:r w:rsidRPr="00746E85">
        <w:rPr>
          <w:bCs/>
          <w:sz w:val="28"/>
          <w:szCs w:val="28"/>
        </w:rPr>
        <w:t xml:space="preserve"> основных характеристик местного бюджета; </w:t>
      </w:r>
    </w:p>
    <w:p w:rsidR="009621D7" w:rsidRPr="00746E85" w:rsidRDefault="009621D7" w:rsidP="009621D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6E85">
        <w:rPr>
          <w:bCs/>
          <w:sz w:val="28"/>
          <w:szCs w:val="28"/>
        </w:rPr>
        <w:t>- показател</w:t>
      </w:r>
      <w:r>
        <w:rPr>
          <w:bCs/>
          <w:sz w:val="28"/>
          <w:szCs w:val="28"/>
        </w:rPr>
        <w:t>ей</w:t>
      </w:r>
      <w:r w:rsidRPr="00746E85">
        <w:rPr>
          <w:bCs/>
          <w:sz w:val="28"/>
          <w:szCs w:val="28"/>
        </w:rPr>
        <w:t xml:space="preserve"> финансового обеспечения муниципальных программ на период их действия;</w:t>
      </w:r>
    </w:p>
    <w:p w:rsidR="009621D7" w:rsidRPr="00746E85" w:rsidRDefault="009621D7" w:rsidP="009621D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6E85">
        <w:rPr>
          <w:bCs/>
          <w:sz w:val="28"/>
          <w:szCs w:val="28"/>
        </w:rPr>
        <w:t>- основны</w:t>
      </w:r>
      <w:r>
        <w:rPr>
          <w:bCs/>
          <w:sz w:val="28"/>
          <w:szCs w:val="28"/>
        </w:rPr>
        <w:t>х</w:t>
      </w:r>
      <w:r w:rsidRPr="00746E85">
        <w:rPr>
          <w:bCs/>
          <w:sz w:val="28"/>
          <w:szCs w:val="28"/>
        </w:rPr>
        <w:t xml:space="preserve"> подход</w:t>
      </w:r>
      <w:r>
        <w:rPr>
          <w:bCs/>
          <w:sz w:val="28"/>
          <w:szCs w:val="28"/>
        </w:rPr>
        <w:t>ов</w:t>
      </w:r>
      <w:r w:rsidRPr="00746E85">
        <w:rPr>
          <w:bCs/>
          <w:sz w:val="28"/>
          <w:szCs w:val="28"/>
        </w:rPr>
        <w:t xml:space="preserve"> к формированию бюджетной</w:t>
      </w:r>
      <w:r>
        <w:rPr>
          <w:bCs/>
          <w:sz w:val="28"/>
          <w:szCs w:val="28"/>
        </w:rPr>
        <w:t xml:space="preserve"> политики</w:t>
      </w:r>
      <w:r w:rsidRPr="00746E85">
        <w:rPr>
          <w:bCs/>
          <w:sz w:val="28"/>
          <w:szCs w:val="28"/>
        </w:rPr>
        <w:t>;</w:t>
      </w:r>
    </w:p>
    <w:p w:rsidR="009621D7" w:rsidRDefault="009621D7" w:rsidP="009621D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46E85">
        <w:rPr>
          <w:bCs/>
          <w:sz w:val="28"/>
          <w:szCs w:val="28"/>
        </w:rPr>
        <w:t>- ины</w:t>
      </w:r>
      <w:r>
        <w:rPr>
          <w:bCs/>
          <w:sz w:val="28"/>
          <w:szCs w:val="28"/>
        </w:rPr>
        <w:t>х</w:t>
      </w:r>
      <w:r w:rsidRPr="00746E85">
        <w:rPr>
          <w:bCs/>
          <w:sz w:val="28"/>
          <w:szCs w:val="28"/>
        </w:rPr>
        <w:t xml:space="preserve"> показател</w:t>
      </w:r>
      <w:r>
        <w:rPr>
          <w:bCs/>
          <w:sz w:val="28"/>
          <w:szCs w:val="28"/>
        </w:rPr>
        <w:t>ей</w:t>
      </w:r>
      <w:r w:rsidRPr="00746E85">
        <w:rPr>
          <w:bCs/>
          <w:sz w:val="28"/>
          <w:szCs w:val="28"/>
        </w:rPr>
        <w:t>, характеризующи</w:t>
      </w:r>
      <w:r>
        <w:rPr>
          <w:bCs/>
          <w:sz w:val="28"/>
          <w:szCs w:val="28"/>
        </w:rPr>
        <w:t>х</w:t>
      </w:r>
      <w:r w:rsidRPr="00746E85">
        <w:rPr>
          <w:bCs/>
          <w:sz w:val="28"/>
          <w:szCs w:val="28"/>
        </w:rPr>
        <w:t xml:space="preserve"> местный бюджет.</w:t>
      </w:r>
    </w:p>
    <w:p w:rsidR="009621D7" w:rsidRDefault="009621D7" w:rsidP="009621D7">
      <w:pPr>
        <w:pStyle w:val="af4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9621D7" w:rsidRPr="00933FD7" w:rsidRDefault="009621D7" w:rsidP="009621D7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 w:rsidRPr="003A42F6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</w:t>
      </w:r>
      <w:r w:rsidRPr="00933FD7">
        <w:rPr>
          <w:rStyle w:val="a9"/>
          <w:rFonts w:eastAsiaTheme="majorEastAsia"/>
          <w:sz w:val="28"/>
          <w:szCs w:val="28"/>
        </w:rPr>
        <w:t xml:space="preserve"> Порядок внесения изменений</w:t>
      </w:r>
    </w:p>
    <w:p w:rsidR="009621D7" w:rsidRDefault="009621D7" w:rsidP="0096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3FD7">
        <w:rPr>
          <w:sz w:val="28"/>
          <w:szCs w:val="28"/>
        </w:rPr>
        <w:t xml:space="preserve">.1. </w:t>
      </w:r>
      <w:r>
        <w:rPr>
          <w:sz w:val="28"/>
          <w:szCs w:val="28"/>
        </w:rPr>
        <w:t>Документ может быть изменен с учетом изменения прогноза социально-экономического развития поселения на соответствующий период и принятого решения о соответствующем бюджете без продления периода его действия.</w:t>
      </w:r>
    </w:p>
    <w:p w:rsidR="009621D7" w:rsidRPr="001E372D" w:rsidRDefault="009621D7" w:rsidP="009621D7">
      <w:pPr>
        <w:autoSpaceDE w:val="0"/>
        <w:autoSpaceDN w:val="0"/>
        <w:adjustRightInd w:val="0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372D">
        <w:rPr>
          <w:sz w:val="28"/>
          <w:szCs w:val="28"/>
        </w:rPr>
        <w:t>.2. Вместе с проектом изменений готовит</w:t>
      </w:r>
      <w:r>
        <w:rPr>
          <w:sz w:val="28"/>
          <w:szCs w:val="28"/>
        </w:rPr>
        <w:t>ся</w:t>
      </w:r>
      <w:r w:rsidRPr="001E372D">
        <w:rPr>
          <w:sz w:val="28"/>
          <w:szCs w:val="28"/>
        </w:rPr>
        <w:t xml:space="preserve">  пояснительн</w:t>
      </w:r>
      <w:r>
        <w:rPr>
          <w:sz w:val="28"/>
          <w:szCs w:val="28"/>
        </w:rPr>
        <w:t xml:space="preserve">ая </w:t>
      </w:r>
      <w:r w:rsidRPr="001E372D">
        <w:rPr>
          <w:sz w:val="28"/>
          <w:szCs w:val="28"/>
        </w:rPr>
        <w:t>записк</w:t>
      </w:r>
      <w:r>
        <w:rPr>
          <w:sz w:val="28"/>
          <w:szCs w:val="28"/>
        </w:rPr>
        <w:t>а</w:t>
      </w:r>
      <w:r w:rsidRPr="001E372D">
        <w:rPr>
          <w:sz w:val="28"/>
          <w:szCs w:val="28"/>
        </w:rPr>
        <w:t xml:space="preserve"> с описанием влияния предлагаемых изменений </w:t>
      </w:r>
      <w:r>
        <w:rPr>
          <w:sz w:val="28"/>
          <w:szCs w:val="28"/>
        </w:rPr>
        <w:t>на бюджетный прогноз и его</w:t>
      </w:r>
      <w:r w:rsidRPr="001E372D">
        <w:rPr>
          <w:sz w:val="28"/>
          <w:szCs w:val="28"/>
        </w:rPr>
        <w:t xml:space="preserve"> целевые показатели</w:t>
      </w:r>
      <w:r>
        <w:rPr>
          <w:sz w:val="28"/>
          <w:szCs w:val="28"/>
        </w:rPr>
        <w:t>,</w:t>
      </w:r>
      <w:r w:rsidRPr="001E372D">
        <w:rPr>
          <w:sz w:val="28"/>
          <w:szCs w:val="28"/>
        </w:rPr>
        <w:t xml:space="preserve"> обоснование эффективности принимаемых решений, финансово-экономическое обоснование предлагаемых изменений.</w:t>
      </w:r>
    </w:p>
    <w:p w:rsidR="009621D7" w:rsidRDefault="009621D7" w:rsidP="009621D7">
      <w:pPr>
        <w:pStyle w:val="af4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9621D7" w:rsidRPr="003A42F6" w:rsidRDefault="009621D7" w:rsidP="009621D7">
      <w:pPr>
        <w:pStyle w:val="af4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3A42F6">
        <w:rPr>
          <w:b/>
          <w:sz w:val="28"/>
          <w:szCs w:val="28"/>
        </w:rPr>
        <w:t xml:space="preserve">V.  Утверждение </w:t>
      </w:r>
      <w:r>
        <w:rPr>
          <w:b/>
          <w:sz w:val="28"/>
          <w:szCs w:val="28"/>
        </w:rPr>
        <w:t>Документа</w:t>
      </w:r>
    </w:p>
    <w:p w:rsidR="009621D7" w:rsidRDefault="009621D7" w:rsidP="0096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6E85">
        <w:rPr>
          <w:sz w:val="28"/>
          <w:szCs w:val="28"/>
        </w:rPr>
        <w:t xml:space="preserve">.1. Проект </w:t>
      </w:r>
      <w:r>
        <w:rPr>
          <w:sz w:val="28"/>
          <w:szCs w:val="28"/>
        </w:rPr>
        <w:t xml:space="preserve">Документа или </w:t>
      </w:r>
      <w:r w:rsidRPr="00746E85">
        <w:rPr>
          <w:sz w:val="28"/>
          <w:szCs w:val="28"/>
        </w:rPr>
        <w:t xml:space="preserve">проект изменений </w:t>
      </w:r>
      <w:r>
        <w:rPr>
          <w:sz w:val="28"/>
          <w:szCs w:val="28"/>
        </w:rPr>
        <w:t xml:space="preserve">в Документ </w:t>
      </w:r>
      <w:r w:rsidRPr="00746E85">
        <w:rPr>
          <w:sz w:val="28"/>
          <w:szCs w:val="28"/>
        </w:rPr>
        <w:t xml:space="preserve">(за исключением показателей финансового обеспечения муниципальных программ) представляется в Совет </w:t>
      </w:r>
      <w:r>
        <w:rPr>
          <w:sz w:val="28"/>
          <w:szCs w:val="28"/>
        </w:rPr>
        <w:t xml:space="preserve"> депутатов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одновременно с проектом решения о бюджете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746E85">
        <w:rPr>
          <w:sz w:val="28"/>
          <w:szCs w:val="28"/>
        </w:rPr>
        <w:t xml:space="preserve"> </w:t>
      </w:r>
    </w:p>
    <w:p w:rsidR="009621D7" w:rsidRPr="00746E85" w:rsidRDefault="009621D7" w:rsidP="0096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6E85">
        <w:rPr>
          <w:sz w:val="28"/>
          <w:szCs w:val="28"/>
        </w:rPr>
        <w:t xml:space="preserve">.2. </w:t>
      </w:r>
      <w:r>
        <w:rPr>
          <w:sz w:val="28"/>
          <w:szCs w:val="28"/>
        </w:rPr>
        <w:t>Документ или изменения в него</w:t>
      </w:r>
      <w:r w:rsidRPr="00746E85">
        <w:rPr>
          <w:sz w:val="28"/>
          <w:szCs w:val="28"/>
        </w:rPr>
        <w:t xml:space="preserve"> утверждаются Администрацией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>
        <w:rPr>
          <w:sz w:val="28"/>
          <w:szCs w:val="28"/>
        </w:rPr>
        <w:t xml:space="preserve"> сельсовета</w:t>
      </w:r>
      <w:r w:rsidRPr="00746E85">
        <w:rPr>
          <w:sz w:val="28"/>
          <w:szCs w:val="28"/>
        </w:rPr>
        <w:t xml:space="preserve"> в срок, не превышающий 2-х месяцев со дня официального опубликования решения о бюджете </w:t>
      </w:r>
      <w:proofErr w:type="spellStart"/>
      <w:r w:rsidR="00101D69">
        <w:rPr>
          <w:sz w:val="28"/>
          <w:szCs w:val="28"/>
        </w:rPr>
        <w:t>Пригородненского</w:t>
      </w:r>
      <w:proofErr w:type="spellEnd"/>
      <w:r w:rsidRPr="00746E8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621D7" w:rsidRPr="003A42F6" w:rsidRDefault="009621D7" w:rsidP="009621D7">
      <w:pPr>
        <w:pStyle w:val="af4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 w:rsidRPr="003A42F6">
        <w:rPr>
          <w:b/>
          <w:sz w:val="28"/>
          <w:szCs w:val="28"/>
        </w:rPr>
        <w:t xml:space="preserve">VI.  Период действия </w:t>
      </w:r>
      <w:r>
        <w:rPr>
          <w:b/>
          <w:sz w:val="28"/>
          <w:szCs w:val="28"/>
        </w:rPr>
        <w:t>Документа</w:t>
      </w:r>
    </w:p>
    <w:p w:rsidR="009621D7" w:rsidRPr="00746E85" w:rsidRDefault="009621D7" w:rsidP="009621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Документ</w:t>
      </w:r>
      <w:r w:rsidRPr="00746E85">
        <w:rPr>
          <w:sz w:val="28"/>
          <w:szCs w:val="28"/>
        </w:rPr>
        <w:t xml:space="preserve"> разрабатывается каждые три года на шесть и более лет на основе прогноза социально-экономического развития </w:t>
      </w:r>
      <w:r>
        <w:rPr>
          <w:sz w:val="28"/>
          <w:szCs w:val="28"/>
        </w:rPr>
        <w:t>поселения</w:t>
      </w:r>
      <w:r w:rsidRPr="00746E85">
        <w:rPr>
          <w:sz w:val="28"/>
          <w:szCs w:val="28"/>
        </w:rPr>
        <w:t xml:space="preserve"> на соответствующий период.</w:t>
      </w:r>
    </w:p>
    <w:p w:rsidR="009621D7" w:rsidRPr="00746E85" w:rsidRDefault="009621D7" w:rsidP="009621D7">
      <w:pPr>
        <w:pStyle w:val="af4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621D7" w:rsidRDefault="009621D7" w:rsidP="009621D7">
      <w:pPr>
        <w:ind w:firstLine="540"/>
      </w:pPr>
    </w:p>
    <w:p w:rsidR="0012396E" w:rsidRDefault="0012396E"/>
    <w:sectPr w:rsidR="0012396E" w:rsidSect="0012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1D7"/>
    <w:rsid w:val="00034D28"/>
    <w:rsid w:val="00101D69"/>
    <w:rsid w:val="0012396E"/>
    <w:rsid w:val="00251972"/>
    <w:rsid w:val="00293D90"/>
    <w:rsid w:val="0034493C"/>
    <w:rsid w:val="003F007C"/>
    <w:rsid w:val="00525252"/>
    <w:rsid w:val="005E37DD"/>
    <w:rsid w:val="006833D3"/>
    <w:rsid w:val="009621D7"/>
    <w:rsid w:val="009E3C48"/>
    <w:rsid w:val="00B06039"/>
    <w:rsid w:val="00C03737"/>
    <w:rsid w:val="00C67394"/>
    <w:rsid w:val="00D31858"/>
    <w:rsid w:val="00EE1732"/>
    <w:rsid w:val="00F9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4493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93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3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93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93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93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93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93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93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9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49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493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a3">
    <w:name w:val="No Spacing"/>
    <w:basedOn w:val="a"/>
    <w:link w:val="a4"/>
    <w:uiPriority w:val="1"/>
    <w:qFormat/>
    <w:rsid w:val="0034493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34493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449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4493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4493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4493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493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34493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6">
    <w:name w:val="Название Знак"/>
    <w:basedOn w:val="a0"/>
    <w:link w:val="a5"/>
    <w:uiPriority w:val="10"/>
    <w:rsid w:val="0034493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4493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8">
    <w:name w:val="Подзаголовок Знак"/>
    <w:basedOn w:val="a0"/>
    <w:link w:val="a7"/>
    <w:uiPriority w:val="11"/>
    <w:rsid w:val="0034493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qFormat/>
    <w:rsid w:val="0034493C"/>
    <w:rPr>
      <w:b/>
      <w:bCs/>
    </w:rPr>
  </w:style>
  <w:style w:type="character" w:styleId="aa">
    <w:name w:val="Emphasis"/>
    <w:uiPriority w:val="20"/>
    <w:qFormat/>
    <w:rsid w:val="0034493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4">
    <w:name w:val="Без интервала Знак"/>
    <w:basedOn w:val="a0"/>
    <w:link w:val="a3"/>
    <w:uiPriority w:val="1"/>
    <w:rsid w:val="006833D3"/>
  </w:style>
  <w:style w:type="paragraph" w:styleId="ab">
    <w:name w:val="List Paragraph"/>
    <w:basedOn w:val="a"/>
    <w:uiPriority w:val="34"/>
    <w:qFormat/>
    <w:rsid w:val="003449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4493C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4493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4493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4493C"/>
    <w:rPr>
      <w:b/>
      <w:bCs/>
      <w:i/>
      <w:iCs/>
    </w:rPr>
  </w:style>
  <w:style w:type="character" w:styleId="ae">
    <w:name w:val="Subtle Emphasis"/>
    <w:uiPriority w:val="19"/>
    <w:qFormat/>
    <w:rsid w:val="0034493C"/>
    <w:rPr>
      <w:i/>
      <w:iCs/>
    </w:rPr>
  </w:style>
  <w:style w:type="character" w:styleId="af">
    <w:name w:val="Intense Emphasis"/>
    <w:uiPriority w:val="21"/>
    <w:qFormat/>
    <w:rsid w:val="0034493C"/>
    <w:rPr>
      <w:b/>
      <w:bCs/>
    </w:rPr>
  </w:style>
  <w:style w:type="character" w:styleId="af0">
    <w:name w:val="Subtle Reference"/>
    <w:uiPriority w:val="31"/>
    <w:qFormat/>
    <w:rsid w:val="0034493C"/>
    <w:rPr>
      <w:smallCaps/>
    </w:rPr>
  </w:style>
  <w:style w:type="character" w:styleId="af1">
    <w:name w:val="Intense Reference"/>
    <w:uiPriority w:val="32"/>
    <w:qFormat/>
    <w:rsid w:val="0034493C"/>
    <w:rPr>
      <w:smallCaps/>
      <w:spacing w:val="5"/>
      <w:u w:val="single"/>
    </w:rPr>
  </w:style>
  <w:style w:type="character" w:styleId="af2">
    <w:name w:val="Book Title"/>
    <w:uiPriority w:val="33"/>
    <w:qFormat/>
    <w:rsid w:val="0034493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493C"/>
    <w:pPr>
      <w:outlineLvl w:val="9"/>
    </w:pPr>
  </w:style>
  <w:style w:type="paragraph" w:styleId="af4">
    <w:name w:val="Normal (Web)"/>
    <w:basedOn w:val="a"/>
    <w:rsid w:val="009621D7"/>
    <w:pPr>
      <w:spacing w:before="100" w:beforeAutospacing="1" w:after="100" w:afterAutospacing="1"/>
    </w:pPr>
  </w:style>
  <w:style w:type="paragraph" w:customStyle="1" w:styleId="rteright">
    <w:name w:val="rteright"/>
    <w:basedOn w:val="a"/>
    <w:rsid w:val="009621D7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9621D7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9621D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621D7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2001-12-31T22:19:00Z</cp:lastPrinted>
  <dcterms:created xsi:type="dcterms:W3CDTF">2001-12-31T22:07:00Z</dcterms:created>
  <dcterms:modified xsi:type="dcterms:W3CDTF">2015-02-16T14:32:00Z</dcterms:modified>
</cp:coreProperties>
</file>