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77" w:rsidRDefault="001964ED">
      <w:pPr>
        <w:jc w:val="center"/>
        <w:rPr>
          <w:b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1355090" cy="1294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77" w:rsidRDefault="001964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6E7377" w:rsidRDefault="001964ED">
      <w:pPr>
        <w:jc w:val="center"/>
      </w:pPr>
      <w:r>
        <w:rPr>
          <w:b/>
          <w:sz w:val="48"/>
          <w:szCs w:val="48"/>
        </w:rPr>
        <w:t>ПРИГОРОДНЕНСКОГО СЕЛЬСОВЕТА</w:t>
      </w:r>
    </w:p>
    <w:p w:rsidR="006E7377" w:rsidRPr="00B41D02" w:rsidRDefault="001964ED">
      <w:pPr>
        <w:jc w:val="center"/>
        <w:rPr>
          <w:sz w:val="40"/>
          <w:szCs w:val="40"/>
        </w:rPr>
      </w:pPr>
      <w:r w:rsidRPr="00B41D02">
        <w:rPr>
          <w:sz w:val="40"/>
          <w:szCs w:val="40"/>
        </w:rPr>
        <w:t>ЩИГРОВСКОГО РАЙОНА КУРСКОЙ ОБЛАСТИ</w:t>
      </w:r>
    </w:p>
    <w:p w:rsidR="006E7377" w:rsidRDefault="001964ED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6E7377" w:rsidRDefault="001964ED">
      <w:pPr>
        <w:pStyle w:val="1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  </w:t>
      </w:r>
    </w:p>
    <w:p w:rsidR="006E7377" w:rsidRDefault="00284BDC">
      <w:pPr>
        <w:pStyle w:val="1"/>
        <w:numPr>
          <w:ilvl w:val="0"/>
          <w:numId w:val="1"/>
        </w:numPr>
        <w:jc w:val="left"/>
      </w:pPr>
      <w:r>
        <w:rPr>
          <w:sz w:val="28"/>
          <w:szCs w:val="28"/>
        </w:rPr>
        <w:t>«14</w:t>
      </w:r>
      <w:r w:rsidR="001964ED">
        <w:rPr>
          <w:sz w:val="28"/>
          <w:szCs w:val="28"/>
        </w:rPr>
        <w:t xml:space="preserve">»  октября  2022 года                        № </w:t>
      </w:r>
      <w:r>
        <w:rPr>
          <w:sz w:val="28"/>
          <w:szCs w:val="28"/>
        </w:rPr>
        <w:t>80</w:t>
      </w:r>
    </w:p>
    <w:p w:rsidR="006E7377" w:rsidRDefault="006E7377">
      <w:pPr>
        <w:pStyle w:val="af9"/>
        <w:rPr>
          <w:sz w:val="28"/>
          <w:szCs w:val="28"/>
        </w:rPr>
      </w:pPr>
    </w:p>
    <w:p w:rsidR="006E7377" w:rsidRDefault="001964ED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6E7377" w:rsidRDefault="001964ED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6E7377" w:rsidRDefault="001964ED">
      <w:pPr>
        <w:pStyle w:val="af9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6E7377" w:rsidRDefault="001964ED">
      <w:pPr>
        <w:pStyle w:val="af9"/>
      </w:pPr>
      <w:r>
        <w:rPr>
          <w:rFonts w:ascii="Times New Roman" w:hAnsi="Times New Roman" w:cs="Times New Roman"/>
          <w:sz w:val="28"/>
          <w:szCs w:val="28"/>
        </w:rPr>
        <w:t>района Курской области за 9 месяцев 2022 года</w:t>
      </w:r>
    </w:p>
    <w:p w:rsidR="006E7377" w:rsidRDefault="006E7377">
      <w:pPr>
        <w:rPr>
          <w:sz w:val="28"/>
          <w:szCs w:val="28"/>
        </w:rPr>
      </w:pPr>
    </w:p>
    <w:p w:rsidR="006E7377" w:rsidRDefault="001964ED">
      <w:r>
        <w:rPr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п.5 ст.264.2 Бюджетного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6E7377" w:rsidRDefault="001964ED">
      <w:pPr>
        <w:pStyle w:val="af8"/>
        <w:numPr>
          <w:ilvl w:val="0"/>
          <w:numId w:val="3"/>
        </w:numPr>
        <w:spacing w:after="200" w:line="276" w:lineRule="auto"/>
        <w:contextualSpacing/>
      </w:pPr>
      <w:r>
        <w:rPr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9 месяцев 2022 года со следующими показателями</w:t>
      </w:r>
    </w:p>
    <w:p w:rsidR="006E7377" w:rsidRDefault="001964ED">
      <w:pPr>
        <w:pStyle w:val="af8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источники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9 месяцев 2022 года, согласно приложению №1 к настоящему постановлению;</w:t>
      </w:r>
    </w:p>
    <w:p w:rsidR="006E7377" w:rsidRDefault="001964ED">
      <w:pPr>
        <w:pStyle w:val="af8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9 месяцев 2022 года приложение №2 к настоящему постановлению</w:t>
      </w:r>
    </w:p>
    <w:p w:rsidR="000E057B" w:rsidRPr="000E057B" w:rsidRDefault="001964ED" w:rsidP="000E057B">
      <w:pPr>
        <w:pStyle w:val="af8"/>
        <w:numPr>
          <w:ilvl w:val="0"/>
          <w:numId w:val="2"/>
        </w:numPr>
        <w:spacing w:after="200" w:line="276" w:lineRule="auto"/>
        <w:contextualSpacing/>
      </w:pPr>
      <w:r w:rsidRPr="000E057B">
        <w:rPr>
          <w:sz w:val="28"/>
          <w:szCs w:val="28"/>
        </w:rPr>
        <w:t>распределение бюджетных ассигнований по разделам, подразделам, целевым статьям, видам расходов классификации расходов Российской Федерации муниципального образования «</w:t>
      </w:r>
      <w:proofErr w:type="spellStart"/>
      <w:r w:rsidRPr="000E057B">
        <w:rPr>
          <w:sz w:val="28"/>
          <w:szCs w:val="28"/>
        </w:rPr>
        <w:t>Пригородненский</w:t>
      </w:r>
      <w:proofErr w:type="spellEnd"/>
      <w:r w:rsidRPr="000E057B">
        <w:rPr>
          <w:sz w:val="28"/>
          <w:szCs w:val="28"/>
        </w:rPr>
        <w:t xml:space="preserve"> сельсовет» </w:t>
      </w:r>
      <w:proofErr w:type="spellStart"/>
      <w:r w:rsidRPr="000E057B">
        <w:rPr>
          <w:sz w:val="28"/>
          <w:szCs w:val="28"/>
        </w:rPr>
        <w:t>Щигровского</w:t>
      </w:r>
      <w:proofErr w:type="spellEnd"/>
      <w:r w:rsidRPr="000E057B">
        <w:rPr>
          <w:sz w:val="28"/>
          <w:szCs w:val="28"/>
        </w:rPr>
        <w:t xml:space="preserve"> района Курской области за 9 месяцев 2022 года, </w:t>
      </w:r>
      <w:proofErr w:type="gramStart"/>
      <w:r w:rsidRPr="000E057B">
        <w:rPr>
          <w:sz w:val="28"/>
          <w:szCs w:val="28"/>
        </w:rPr>
        <w:t>согласно приложения</w:t>
      </w:r>
      <w:proofErr w:type="gramEnd"/>
      <w:r w:rsidRPr="000E057B">
        <w:rPr>
          <w:sz w:val="28"/>
          <w:szCs w:val="28"/>
        </w:rPr>
        <w:t xml:space="preserve"> №3 к настоящему постановлению;</w:t>
      </w:r>
    </w:p>
    <w:p w:rsidR="006E7377" w:rsidRDefault="001964ED" w:rsidP="000E057B">
      <w:pPr>
        <w:pStyle w:val="af8"/>
        <w:numPr>
          <w:ilvl w:val="0"/>
          <w:numId w:val="2"/>
        </w:numPr>
        <w:spacing w:after="200" w:line="276" w:lineRule="auto"/>
        <w:contextualSpacing/>
      </w:pPr>
      <w:r w:rsidRPr="000E057B">
        <w:rPr>
          <w:sz w:val="28"/>
          <w:szCs w:val="28"/>
        </w:rPr>
        <w:lastRenderedPageBreak/>
        <w:t>ведомственная структура расходов бюджета муниципального образования «</w:t>
      </w:r>
      <w:proofErr w:type="spellStart"/>
      <w:r w:rsidRPr="000E057B">
        <w:rPr>
          <w:sz w:val="28"/>
          <w:szCs w:val="28"/>
        </w:rPr>
        <w:t>Пригородненский</w:t>
      </w:r>
      <w:proofErr w:type="spellEnd"/>
      <w:r w:rsidRPr="000E057B">
        <w:rPr>
          <w:sz w:val="28"/>
          <w:szCs w:val="28"/>
        </w:rPr>
        <w:t xml:space="preserve"> сельсовет» </w:t>
      </w:r>
      <w:proofErr w:type="spellStart"/>
      <w:r w:rsidRPr="000E057B">
        <w:rPr>
          <w:sz w:val="28"/>
          <w:szCs w:val="28"/>
        </w:rPr>
        <w:t>Щигровского</w:t>
      </w:r>
      <w:proofErr w:type="spellEnd"/>
      <w:r w:rsidRPr="000E057B">
        <w:rPr>
          <w:sz w:val="28"/>
          <w:szCs w:val="28"/>
        </w:rPr>
        <w:t xml:space="preserve"> района Курской области за 9 месяцев 2022 года, </w:t>
      </w:r>
      <w:proofErr w:type="gramStart"/>
      <w:r w:rsidRPr="000E057B">
        <w:rPr>
          <w:sz w:val="28"/>
          <w:szCs w:val="28"/>
        </w:rPr>
        <w:t>согласно приложения</w:t>
      </w:r>
      <w:proofErr w:type="gramEnd"/>
      <w:r w:rsidRPr="000E057B">
        <w:rPr>
          <w:sz w:val="28"/>
          <w:szCs w:val="28"/>
        </w:rPr>
        <w:t xml:space="preserve"> №4 к настоящему постановлению.</w:t>
      </w:r>
    </w:p>
    <w:p w:rsidR="006E7377" w:rsidRDefault="001964ED">
      <w:pPr>
        <w:pStyle w:val="af8"/>
        <w:numPr>
          <w:ilvl w:val="0"/>
          <w:numId w:val="3"/>
        </w:numPr>
        <w:spacing w:after="200" w:line="276" w:lineRule="auto"/>
        <w:contextualSpacing/>
      </w:pPr>
      <w:r>
        <w:rPr>
          <w:sz w:val="28"/>
          <w:szCs w:val="28"/>
        </w:rPr>
        <w:t>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9 месяцев 2022 года разместить на сайте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6E7377" w:rsidRDefault="001964ED">
      <w:pPr>
        <w:pStyle w:val="af8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7377" w:rsidRDefault="001964ED">
      <w:pPr>
        <w:pStyle w:val="af8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E7377" w:rsidRDefault="006E7377">
      <w:pPr>
        <w:rPr>
          <w:sz w:val="28"/>
          <w:szCs w:val="28"/>
        </w:rPr>
      </w:pPr>
    </w:p>
    <w:p w:rsidR="006E7377" w:rsidRDefault="001964ED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   В.И Воронин</w:t>
      </w:r>
    </w:p>
    <w:p w:rsidR="006E7377" w:rsidRDefault="006E7377">
      <w:pPr>
        <w:rPr>
          <w:rFonts w:ascii="Arial" w:hAnsi="Arial" w:cs="Arial"/>
          <w:sz w:val="24"/>
          <w:szCs w:val="24"/>
        </w:rPr>
      </w:pPr>
    </w:p>
    <w:p w:rsidR="006E7377" w:rsidRDefault="006E7377">
      <w:pPr>
        <w:rPr>
          <w:rFonts w:ascii="Arial" w:hAnsi="Arial" w:cs="Arial"/>
          <w:sz w:val="24"/>
          <w:szCs w:val="24"/>
        </w:rPr>
      </w:pPr>
    </w:p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/>
    <w:p w:rsidR="006E7377" w:rsidRDefault="006E7377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6E7377" w:rsidRDefault="006E7377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6E7377" w:rsidRDefault="001964ED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E7377" w:rsidRDefault="006E7377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</w:p>
    <w:p w:rsidR="006E7377" w:rsidRDefault="006E7377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</w:p>
    <w:p w:rsidR="006E7377" w:rsidRDefault="006E7377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</w:p>
    <w:p w:rsidR="006E7377" w:rsidRDefault="001964ED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Приложение №1</w:t>
      </w:r>
    </w:p>
    <w:p w:rsidR="006E7377" w:rsidRDefault="001964ED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к постановлению 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6E7377" w:rsidRDefault="00284BD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14.10.</w:t>
      </w:r>
      <w:r w:rsidR="001964ED">
        <w:rPr>
          <w:sz w:val="24"/>
          <w:szCs w:val="24"/>
        </w:rPr>
        <w:t xml:space="preserve"> 2022 г № </w:t>
      </w:r>
      <w:r w:rsidR="00556BE3">
        <w:rPr>
          <w:sz w:val="24"/>
          <w:szCs w:val="24"/>
        </w:rPr>
        <w:t>80</w:t>
      </w:r>
      <w:r w:rsidR="001964ED">
        <w:rPr>
          <w:sz w:val="24"/>
          <w:szCs w:val="24"/>
        </w:rPr>
        <w:t xml:space="preserve">  </w:t>
      </w:r>
    </w:p>
    <w:p w:rsidR="006E7377" w:rsidRDefault="006E737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6E7377" w:rsidRDefault="001964ED"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ИСТОЧНИКИ  ФИНАНСИРОВАНИЯ ДЕФИЦИТА БЮДЖЕТА МУНИЦИПАЛЬНОГО ОБРАЗОВАНИЯ «ПРИГОРОДНЕНСКИЙ СЕЛЬСОВЕТ» ЩИГРОВСКОГО РАЙОНА КУРСКОЙ ОБЛАСТИ ЗА 9 месяцев 2022 ГОДА </w:t>
      </w:r>
    </w:p>
    <w:p w:rsidR="006E7377" w:rsidRDefault="006E7377">
      <w:pPr>
        <w:jc w:val="center"/>
        <w:rPr>
          <w:b/>
          <w:sz w:val="24"/>
          <w:szCs w:val="24"/>
        </w:rPr>
      </w:pPr>
    </w:p>
    <w:tbl>
      <w:tblPr>
        <w:tblW w:w="9490" w:type="dxa"/>
        <w:tblInd w:w="-1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9"/>
        <w:gridCol w:w="3780"/>
        <w:gridCol w:w="1500"/>
        <w:gridCol w:w="1511"/>
      </w:tblGrid>
      <w:tr w:rsidR="006E7377">
        <w:trPr>
          <w:trHeight w:val="669"/>
        </w:trPr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377" w:rsidRDefault="00196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377" w:rsidRDefault="00196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6E7377">
        <w:trPr>
          <w:trHeight w:val="600"/>
        </w:trPr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6E73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6E7377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</w:pPr>
            <w:r>
              <w:rPr>
                <w:b/>
              </w:rPr>
              <w:t>(руб.)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6E7377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10391,36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rPr>
                <w:b/>
              </w:rPr>
              <w:t>-405171,39</w:t>
            </w:r>
          </w:p>
        </w:tc>
      </w:tr>
      <w:tr w:rsidR="006E7377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7377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tabs>
                <w:tab w:val="left" w:pos="552"/>
              </w:tabs>
              <w:jc w:val="center"/>
            </w:pPr>
            <w:r>
              <w:t>0 1 03 01 00 00 0000 700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7377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</w:pPr>
            <w:r>
              <w:t>0 1 03 01 00 10 0000 710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7377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tabs>
                <w:tab w:val="left" w:pos="552"/>
              </w:tabs>
              <w:jc w:val="center"/>
            </w:pPr>
            <w:r>
              <w:t>0 1 03 01 00 00 0000 800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7377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</w:pPr>
            <w:r>
              <w:t>0 1 03 01 00 10 0000 810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10391,36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rPr>
                <w:b/>
              </w:rPr>
              <w:t>-405171,39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0 1 05 00 00 00 0000 500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-45577792,5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-4577123,95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0 1 05 02 00 00 0000 500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-45577792,5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-4577123,95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0 1 05 02 01 00 0000 510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 xml:space="preserve">Увеличение прочих остатков денежных средств бюджетов 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-45577792,5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-4577123,95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0 1 05 02 01 10 0000 510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-45577792,5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-4577123,95</w:t>
            </w:r>
          </w:p>
        </w:tc>
      </w:tr>
      <w:tr w:rsidR="006E7377">
        <w:trPr>
          <w:trHeight w:val="198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0 1 05 00 00 00 0000 600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5588183,86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4171952,56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0 1 05 02 00 00 0000 600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5588183,86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4171952,56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0 1 05 02 01 00 0000 610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Уменьшение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5588183,86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4171952,56</w:t>
            </w:r>
          </w:p>
        </w:tc>
      </w:tr>
      <w:tr w:rsidR="006E7377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0 1 05 02 01 10 0000 610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Уменьшение 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5588183,86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4171952,56</w:t>
            </w:r>
          </w:p>
        </w:tc>
      </w:tr>
    </w:tbl>
    <w:p w:rsidR="006E7377" w:rsidRDefault="006E7377">
      <w:pPr>
        <w:tabs>
          <w:tab w:val="left" w:pos="9921"/>
        </w:tabs>
        <w:ind w:right="140"/>
        <w:rPr>
          <w:sz w:val="22"/>
          <w:szCs w:val="22"/>
        </w:rPr>
      </w:pPr>
    </w:p>
    <w:p w:rsidR="006E7377" w:rsidRDefault="001964ED">
      <w:pPr>
        <w:tabs>
          <w:tab w:val="left" w:pos="9921"/>
        </w:tabs>
        <w:ind w:right="14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6E7377" w:rsidRDefault="001964ED">
      <w:pPr>
        <w:tabs>
          <w:tab w:val="left" w:pos="9921"/>
        </w:tabs>
        <w:ind w:right="14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№2                                                                                                               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E7377" w:rsidRDefault="001964ED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6E7377" w:rsidRDefault="00556BE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14.10.</w:t>
      </w:r>
      <w:r w:rsidR="001964ED">
        <w:rPr>
          <w:sz w:val="24"/>
          <w:szCs w:val="24"/>
        </w:rPr>
        <w:t xml:space="preserve"> 2022 г.№ </w:t>
      </w:r>
      <w:r>
        <w:rPr>
          <w:sz w:val="24"/>
          <w:szCs w:val="24"/>
        </w:rPr>
        <w:t>80</w:t>
      </w: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1964ED">
      <w:pPr>
        <w:pStyle w:val="af9"/>
        <w:jc w:val="center"/>
      </w:pPr>
      <w:r>
        <w:rPr>
          <w:rFonts w:ascii="Times New Roman" w:hAnsi="Times New Roman" w:cs="Times New Roman"/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за 9 месяцев 2022г.</w:t>
      </w:r>
    </w:p>
    <w:p w:rsidR="006E7377" w:rsidRDefault="006E737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2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84"/>
        <w:gridCol w:w="4800"/>
        <w:gridCol w:w="1398"/>
        <w:gridCol w:w="1412"/>
      </w:tblGrid>
      <w:tr w:rsidR="006E7377">
        <w:trPr>
          <w:trHeight w:val="898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b/>
                <w:color w:val="000000"/>
              </w:rPr>
              <w:t>Доходы бюджета – Всего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rPr>
                <w:b/>
              </w:rPr>
              <w:t>5577792,5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rPr>
                <w:b/>
              </w:rPr>
              <w:t>4498854,59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color w:val="000000"/>
              </w:rPr>
              <w:t>1 00 00000 00 0000 000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1964613,5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932878,59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407604,0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237938,69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407604,0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237938,69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357208,0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236695,52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  <w: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>
              <w:r>
                <w:rPr>
                  <w:rStyle w:val="InternetLink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8,0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6E7377"/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1 01 02030 01 0000 110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50388,00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1243,17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111640,00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118298,00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111640,00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118298,00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111640,00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118298,00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1 06 00000 00 0000 000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1415537,0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556806,25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152241,00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21188,95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152241,00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21188,95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1263296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535617,3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663266,0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446718,21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663266,0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446718,21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color w:val="000000"/>
              </w:rPr>
              <w:t>1 06 06040 00 0000 110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600030,0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88899,09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600030,0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88899,09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color w:val="000000"/>
              </w:rPr>
              <w:t>1 11 00000 00 0000 000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jc w:val="right"/>
            </w:pPr>
            <w:r>
              <w:rPr>
                <w:color w:val="000000"/>
                <w:sz w:val="18"/>
                <w:szCs w:val="18"/>
              </w:rPr>
              <w:t>29832,00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E7377" w:rsidRDefault="001964ED">
            <w:pPr>
              <w:jc w:val="right"/>
            </w:pPr>
            <w:r>
              <w:rPr>
                <w:color w:val="000000"/>
                <w:sz w:val="18"/>
                <w:szCs w:val="18"/>
              </w:rPr>
              <w:t>19888,00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1  11 05035 10 0000 120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jc w:val="right"/>
            </w:pPr>
            <w:r>
              <w:rPr>
                <w:color w:val="000000"/>
                <w:sz w:val="18"/>
                <w:szCs w:val="18"/>
              </w:rPr>
              <w:t>29832,00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E7377" w:rsidRDefault="001964ED">
            <w:pPr>
              <w:jc w:val="right"/>
            </w:pPr>
            <w:r>
              <w:rPr>
                <w:color w:val="000000"/>
                <w:sz w:val="18"/>
                <w:szCs w:val="18"/>
              </w:rPr>
              <w:t>19888,00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3613179,00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3565976,00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2943179,0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2895976,0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1208306,0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1208,306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color w:val="000000"/>
              </w:rPr>
              <w:t>2 02 15002 00 0000 150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321696,0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321696,0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886610,0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886610,0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t>2 02 16001 10 0000 150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886610,0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886610,0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687344,0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48176,00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590993,0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590993,0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590993,0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590993,0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2 02 29900 00 0000 150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  <w:p w:rsidR="006E7377" w:rsidRDefault="006E7377"/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96351,0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72264,0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2 02 29999 00 0000 150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Прочие субсидии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96351,0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72264,0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rPr>
                <w:lang w:val="en-US" w:eastAsia="en-US"/>
              </w:rPr>
              <w:t>2 02 29999 10 0000 150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Прочие субсидии бюджетам сельских поселений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96351,0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72264,0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97989,0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74873,0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97989,0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74873,0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t>2 02 35118 10 0000 150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97989,0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74873,0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E7377" w:rsidRDefault="001964ED">
            <w:r>
              <w:t>2 02 40000 00 0000 150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949540,0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949540,0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2 02 40014 00 0000 150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949540,0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949540,0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2 02 40014 10 0000 150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949540,0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949540,0</w:t>
            </w:r>
          </w:p>
        </w:tc>
      </w:tr>
      <w:tr w:rsidR="006E7377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20705030100000150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Прочие безвозмездные поступления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670000,0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377" w:rsidRDefault="001964ED">
            <w:r>
              <w:t>670000,0</w:t>
            </w:r>
          </w:p>
        </w:tc>
      </w:tr>
    </w:tbl>
    <w:p w:rsidR="006E7377" w:rsidRDefault="001964ED">
      <w:pPr>
        <w:pStyle w:val="af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1964ED">
      <w:pPr>
        <w:pStyle w:val="af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6E7377" w:rsidRDefault="001964ED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E7377" w:rsidRDefault="001964ED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6E7377" w:rsidRDefault="00556BE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14.10.</w:t>
      </w:r>
      <w:r w:rsidR="001964ED">
        <w:rPr>
          <w:sz w:val="24"/>
          <w:szCs w:val="24"/>
        </w:rPr>
        <w:t xml:space="preserve"> 2022 г.№</w:t>
      </w:r>
      <w:r w:rsidR="00FA16A6">
        <w:rPr>
          <w:sz w:val="24"/>
          <w:szCs w:val="24"/>
        </w:rPr>
        <w:t>80</w:t>
      </w:r>
      <w:r w:rsidR="001964ED">
        <w:rPr>
          <w:sz w:val="24"/>
          <w:szCs w:val="24"/>
        </w:rPr>
        <w:t xml:space="preserve"> </w:t>
      </w:r>
    </w:p>
    <w:p w:rsidR="006E7377" w:rsidRDefault="006E7377">
      <w:pPr>
        <w:rPr>
          <w:sz w:val="24"/>
          <w:szCs w:val="24"/>
        </w:rPr>
      </w:pPr>
    </w:p>
    <w:p w:rsidR="006E7377" w:rsidRDefault="006E7377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6E7377" w:rsidRDefault="001964ED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</w:t>
      </w:r>
    </w:p>
    <w:p w:rsidR="006E7377" w:rsidRDefault="001964ED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подразделам, целевым статьям, видам расходов классификации расходов Российской Федерации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6E7377" w:rsidRDefault="001964ED">
      <w:pPr>
        <w:keepNext/>
        <w:widowControl w:val="0"/>
        <w:tabs>
          <w:tab w:val="left" w:pos="0"/>
        </w:tabs>
        <w:jc w:val="center"/>
      </w:pPr>
      <w:r>
        <w:rPr>
          <w:b/>
          <w:sz w:val="24"/>
          <w:szCs w:val="24"/>
        </w:rPr>
        <w:t xml:space="preserve"> за 9 месяцев  2022 года </w:t>
      </w:r>
    </w:p>
    <w:p w:rsidR="006E7377" w:rsidRDefault="006E7377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641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392"/>
        <w:gridCol w:w="574"/>
        <w:gridCol w:w="1185"/>
        <w:gridCol w:w="1076"/>
        <w:gridCol w:w="1119"/>
        <w:gridCol w:w="1145"/>
      </w:tblGrid>
      <w:tr w:rsidR="006E7377">
        <w:trPr>
          <w:trHeight w:val="812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96" w:right="5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В270,36Р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</w:pPr>
            <w:r>
              <w:rPr>
                <w:b/>
              </w:rPr>
              <w:t>5588183,86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</w:pPr>
            <w:r>
              <w:rPr>
                <w:b/>
              </w:rPr>
              <w:t>4093683,2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2834621,86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1906410,33</w:t>
            </w:r>
          </w:p>
        </w:tc>
      </w:tr>
      <w:tr w:rsidR="006E7377">
        <w:trPr>
          <w:trHeight w:val="97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181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E7377" w:rsidRDefault="001964ED">
            <w:pPr>
              <w:jc w:val="both"/>
            </w:pPr>
            <w:r>
              <w:t>внебюджетными фондами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71 100С1402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73 100С1402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E7377" w:rsidRDefault="001964ED">
            <w:pPr>
              <w:jc w:val="both"/>
            </w:pPr>
            <w:r>
              <w:t>внебюджетными фондами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73 100С1402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1272814,0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707040,7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73 100С1402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6E7377" w:rsidRDefault="001964ED">
            <w:pPr>
              <w:widowControl w:val="0"/>
              <w:jc w:val="both"/>
            </w:pPr>
            <w:r>
              <w:t>55000,0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6E7377" w:rsidRDefault="001964ED">
            <w:pPr>
              <w:widowControl w:val="0"/>
              <w:jc w:val="both"/>
            </w:pPr>
            <w:r>
              <w:t>12374,04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77 200 00000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77 200П1484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77 200П1484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78 100С1403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78 100С1403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866471,86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725747,8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lastRenderedPageBreak/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</w:tr>
      <w:tr w:rsidR="006E7377">
        <w:trPr>
          <w:trHeight w:val="1394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  <w:p w:rsidR="006E7377" w:rsidRDefault="006E7377">
            <w:pPr>
              <w:jc w:val="both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1532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6E7377" w:rsidRDefault="001964ED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794776,86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659053,09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18 101С1493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6E7377" w:rsidRDefault="001964ED">
            <w:pPr>
              <w:widowControl w:val="0"/>
              <w:jc w:val="both"/>
            </w:pPr>
            <w:r>
              <w:t>5336,0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6E7377" w:rsidRDefault="001964ED">
            <w:pPr>
              <w:widowControl w:val="0"/>
              <w:jc w:val="both"/>
            </w:pPr>
            <w:r>
              <w:t>5335,71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1000,0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Реализация  функций, связанных с общегосударственным управлением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76 000 00000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76 100 00000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76100 С1404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76100 С1404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34359,0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34359,0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Социальные выплаты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76100 С1404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300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25000,0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97989,00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74873,00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5800,0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5800,0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77 200 00000</w:t>
            </w:r>
          </w:p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77200 П1424</w:t>
            </w:r>
          </w:p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6E7377" w:rsidRDefault="006E7377">
            <w:pPr>
              <w:jc w:val="both"/>
            </w:pP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</w:tr>
      <w:tr w:rsidR="006E7377">
        <w:trPr>
          <w:trHeight w:val="6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3000,000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1891374,82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1426140,27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overflowPunct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500000,0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105000,0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overflowPunct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Бюджетные инвестиции в объекты капитального строительства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07201П1417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500000,0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105000,0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1391374,82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1321140,27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«Обеспечение качественными </w:t>
            </w:r>
            <w:r>
              <w:lastRenderedPageBreak/>
              <w:t>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lastRenderedPageBreak/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Основное мероприятие "Благоустройство территории"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07301 С1433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601235,0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601235,00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601235,00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601235,00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601235,00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601235,00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</w:pPr>
            <w:proofErr w:type="spellStart"/>
            <w:r>
              <w:rPr>
                <w:lang w:eastAsia="ar-SA"/>
              </w:rPr>
              <w:t>акупка</w:t>
            </w:r>
            <w:proofErr w:type="spellEnd"/>
            <w:r>
              <w:rPr>
                <w:lang w:eastAsia="ar-SA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27101С1433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332853,4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332853,4</w:t>
            </w:r>
          </w:p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2019-2023 годы"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25 100 00000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25 101 00000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933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25101 С1433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707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25101 С1433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jc w:val="both"/>
            </w:pP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0 8 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b/>
              </w:rPr>
              <w:t>305858,18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b/>
              </w:rPr>
              <w:t>227919,6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Культура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305858,18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315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культуры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01 000 00000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305858,18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01 100 00000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305858,18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Основное мероприятие "Сохранение и развитие культуры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01 101 00000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305858,18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Расходы местного бюджета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176991,0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136965,26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E7377" w:rsidRDefault="001964ED">
            <w:pPr>
              <w:jc w:val="both"/>
            </w:pPr>
            <w:r>
              <w:t>внебюджетными фондами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176991,0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136965,26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Заработная плата 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 0110113330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96351,0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69781,32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0110113330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100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96351,0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69781,32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01 101С1401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32516,18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21173,02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01 101С1401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27416,18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19173,02</w:t>
            </w:r>
          </w:p>
        </w:tc>
      </w:tr>
      <w:tr w:rsidR="006E7377">
        <w:trPr>
          <w:trHeight w:val="70"/>
        </w:trPr>
        <w:tc>
          <w:tcPr>
            <w:tcW w:w="4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01 101С1401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5100,0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2000,0</w:t>
            </w:r>
          </w:p>
        </w:tc>
      </w:tr>
    </w:tbl>
    <w:p w:rsidR="006E7377" w:rsidRDefault="001964ED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E7377" w:rsidRDefault="006E7377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E7377" w:rsidRDefault="006E7377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284BDC" w:rsidRDefault="00284BDC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284BDC" w:rsidRDefault="00284BDC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284BDC" w:rsidRDefault="00284BDC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284BDC" w:rsidRDefault="00284BDC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284BDC" w:rsidRDefault="00284BDC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284BDC" w:rsidRDefault="00284BDC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6E7377" w:rsidRDefault="001964ED">
      <w:pPr>
        <w:pStyle w:val="af9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E7377" w:rsidRDefault="001964ED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6E7377" w:rsidRDefault="001964E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6E7377" w:rsidRDefault="00FA16A6">
      <w:pPr>
        <w:keepNext/>
        <w:widowControl w:val="0"/>
        <w:tabs>
          <w:tab w:val="left" w:pos="0"/>
        </w:tabs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14.10.</w:t>
      </w:r>
      <w:r w:rsidR="001964ED">
        <w:rPr>
          <w:sz w:val="24"/>
          <w:szCs w:val="24"/>
        </w:rPr>
        <w:t xml:space="preserve"> 2022г.№</w:t>
      </w:r>
      <w:r>
        <w:rPr>
          <w:sz w:val="24"/>
          <w:szCs w:val="24"/>
        </w:rPr>
        <w:t xml:space="preserve"> 80</w:t>
      </w:r>
      <w:bookmarkStart w:id="0" w:name="_GoBack"/>
      <w:bookmarkEnd w:id="0"/>
    </w:p>
    <w:p w:rsidR="006E7377" w:rsidRDefault="006E7377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6E7377" w:rsidRDefault="006E7377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6E7377" w:rsidRDefault="001964ED">
      <w:pPr>
        <w:keepNext/>
        <w:widowControl w:val="0"/>
        <w:tabs>
          <w:tab w:val="left" w:pos="0"/>
        </w:tabs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 бюджета 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 за 9 месяцев 2022 года</w:t>
      </w:r>
    </w:p>
    <w:p w:rsidR="006E7377" w:rsidRDefault="006E7377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5270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421"/>
        <w:gridCol w:w="422"/>
        <w:gridCol w:w="598"/>
        <w:gridCol w:w="1199"/>
        <w:gridCol w:w="623"/>
        <w:gridCol w:w="1173"/>
        <w:gridCol w:w="1695"/>
        <w:gridCol w:w="385"/>
        <w:gridCol w:w="1038"/>
        <w:gridCol w:w="1038"/>
        <w:gridCol w:w="1039"/>
        <w:gridCol w:w="1065"/>
      </w:tblGrid>
      <w:tr w:rsidR="006E7377">
        <w:trPr>
          <w:trHeight w:val="812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96" w:right="5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</w:pPr>
            <w:r>
              <w:rPr>
                <w:b/>
              </w:rPr>
              <w:t>5588183,86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</w:pPr>
            <w:r>
              <w:rPr>
                <w:b/>
              </w:rPr>
              <w:t>4093683,2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2834621,86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1906410,33</w:t>
            </w:r>
          </w:p>
        </w:tc>
      </w:tr>
      <w:tr w:rsidR="006E7377">
        <w:trPr>
          <w:trHeight w:val="97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bookmarkStart w:id="1" w:name="__DdeLink__11350_1450880430"/>
            <w:bookmarkEnd w:id="1"/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181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E7377" w:rsidRDefault="001964ED">
            <w:pPr>
              <w:jc w:val="both"/>
            </w:pPr>
            <w:r>
              <w:t>внебюджетными фондами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71 100С1402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586186,0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308097,79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73 100С1402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1327814,0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719414,74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</w:t>
            </w:r>
          </w:p>
          <w:p w:rsidR="006E7377" w:rsidRDefault="001964ED">
            <w:pPr>
              <w:jc w:val="both"/>
            </w:pPr>
            <w:r>
              <w:t>внебюджетными фондами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lastRenderedPageBreak/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73 100С1402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1272814,0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707040,7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73 100С1402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55000,0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12374,04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77 200 00000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77 200П1484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77 200П1484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53150,0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53150,0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78 100С1403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78 100С1403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561010,42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486494,36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</w:tr>
      <w:tr w:rsidR="006E7377">
        <w:trPr>
          <w:trHeight w:val="1394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color w:val="000000"/>
              </w:rPr>
              <w:lastRenderedPageBreak/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  <w:p w:rsidR="006E7377" w:rsidRDefault="006E7377">
            <w:pPr>
              <w:jc w:val="both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1,000,00</w:t>
            </w:r>
          </w:p>
        </w:tc>
      </w:tr>
      <w:tr w:rsidR="006E7377">
        <w:trPr>
          <w:trHeight w:val="1532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6E7377" w:rsidRDefault="001964ED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800112,86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664388,8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794776,86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659053,09</w:t>
            </w:r>
          </w:p>
        </w:tc>
        <w:tc>
          <w:tcPr>
            <w:tcW w:w="38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3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>
            <w:pPr>
              <w:widowControl w:val="0"/>
              <w:ind w:left="-269" w:firstLine="269"/>
              <w:jc w:val="both"/>
            </w:pPr>
          </w:p>
        </w:tc>
        <w:tc>
          <w:tcPr>
            <w:tcW w:w="103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/>
        </w:tc>
        <w:tc>
          <w:tcPr>
            <w:tcW w:w="106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/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5336,00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5335,71</w:t>
            </w:r>
          </w:p>
        </w:tc>
        <w:tc>
          <w:tcPr>
            <w:tcW w:w="38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3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>
            <w:pPr>
              <w:widowControl w:val="0"/>
              <w:ind w:left="-269" w:firstLine="269"/>
              <w:jc w:val="both"/>
            </w:pPr>
          </w:p>
        </w:tc>
        <w:tc>
          <w:tcPr>
            <w:tcW w:w="103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0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/>
        </w:tc>
        <w:tc>
          <w:tcPr>
            <w:tcW w:w="106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6E7377" w:rsidRDefault="006E7377"/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</w:tr>
      <w:tr w:rsidR="006E7377">
        <w:trPr>
          <w:trHeight w:val="43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Реализация  функций, связанных с общегосударственным управлением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76 000 00000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76 100 00000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59359,0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Выполнение других (прочих) обязательств органа </w:t>
            </w:r>
            <w:r>
              <w:lastRenderedPageBreak/>
              <w:t>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lastRenderedPageBreak/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76100 С1404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300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25000,0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76100 С1404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34359,00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34359,0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97989,0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74873,0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97989,0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74873,0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5800,0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5800,0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t>5800,0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452540,0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77 200 00000</w:t>
            </w:r>
          </w:p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77200 П1424</w:t>
            </w:r>
          </w:p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449540,0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rPr>
                <w:b/>
              </w:rPr>
            </w:pPr>
            <w:r>
              <w:rPr>
                <w:b/>
              </w:rPr>
              <w:t>3000,0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6E7377" w:rsidRDefault="006E7377">
            <w:pPr>
              <w:jc w:val="both"/>
            </w:pP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</w:t>
            </w:r>
          </w:p>
        </w:tc>
      </w:tr>
      <w:tr w:rsidR="006E7377">
        <w:trPr>
          <w:trHeight w:val="6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3000,0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1891374,82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1426140,27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overflowPunct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500000,0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105000,0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overflowPunct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Бюджетные инвестиции в объекты капитального строительства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07201П1417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E7377" w:rsidRDefault="001964ED">
            <w:pPr>
              <w:widowControl w:val="0"/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500000,0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105000,0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1391374,82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rPr>
                <w:b/>
              </w:rPr>
              <w:t>1321140,27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Мероприятия по благоустройству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07301 С1433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454177,41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387051,87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601235,0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overflowPunct w:val="0"/>
              <w:jc w:val="both"/>
              <w:textAlignment w:val="baseline"/>
            </w:pPr>
            <w:r>
              <w:rPr>
                <w:b/>
                <w:lang w:eastAsia="ar-SA"/>
              </w:rPr>
              <w:t>601235,0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textAlignment w:val="baseline"/>
            </w:pPr>
            <w:r>
              <w:rPr>
                <w:lang w:eastAsia="ar-SA"/>
              </w:rPr>
              <w:t>601235,0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textAlignment w:val="baseline"/>
            </w:pPr>
            <w:r>
              <w:rPr>
                <w:lang w:eastAsia="ar-SA"/>
              </w:rPr>
              <w:t>601235,0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textAlignment w:val="baseline"/>
            </w:pPr>
            <w:r>
              <w:rPr>
                <w:lang w:eastAsia="ar-SA"/>
              </w:rPr>
              <w:t>601235,0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lang w:eastAsia="ar-SA"/>
              </w:rPr>
              <w:t>601235,0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textAlignment w:val="baseline"/>
            </w:pPr>
            <w:r>
              <w:rPr>
                <w:lang w:eastAsia="ar-SA"/>
              </w:rPr>
              <w:t>601235,0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overflowPunct w:val="0"/>
              <w:jc w:val="both"/>
              <w:textAlignment w:val="baseline"/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101</w:t>
            </w:r>
            <w:r>
              <w:rPr>
                <w:lang w:eastAsia="ar-SA"/>
              </w:rPr>
              <w:t>С1433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332853,4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332853,4</w:t>
            </w:r>
          </w:p>
        </w:tc>
      </w:tr>
      <w:tr w:rsidR="006E7377">
        <w:trPr>
          <w:trHeight w:val="933"/>
        </w:trPr>
        <w:tc>
          <w:tcPr>
            <w:tcW w:w="45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2019-2023 годы"</w:t>
            </w:r>
          </w:p>
        </w:tc>
        <w:tc>
          <w:tcPr>
            <w:tcW w:w="4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5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25 000 00000</w:t>
            </w:r>
          </w:p>
        </w:tc>
        <w:tc>
          <w:tcPr>
            <w:tcW w:w="62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6260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25 100 00000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25 101 00000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933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25101 С1433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/>
        </w:tc>
      </w:tr>
      <w:tr w:rsidR="006E7377">
        <w:trPr>
          <w:trHeight w:val="707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25101 С1433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3109,01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jc w:val="both"/>
            </w:pP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0 8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b/>
              </w:rPr>
              <w:t>305858,18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rPr>
                <w:b/>
              </w:rPr>
              <w:t>227919,6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Культура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305073,0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315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культуры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01 000 00000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305073,0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«Искусство» муниципальной </w:t>
            </w:r>
            <w:r>
              <w:lastRenderedPageBreak/>
              <w:t>программы «Развитие культуры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lastRenderedPageBreak/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01 100 00000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305073,0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 xml:space="preserve">Основное мероприятие "Сохранение и развитие культуры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01 101 00000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305858,18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227919,6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Расходы местного бюджета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176991,0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136965,26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E7377" w:rsidRDefault="001964ED">
            <w:pPr>
              <w:jc w:val="both"/>
            </w:pPr>
            <w:r>
              <w:t>внебюджетными фондами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176991,0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t>136965,26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Заработная плата 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 xml:space="preserve"> 0110113330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96351,0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bookmarkStart w:id="2" w:name="__DdeLink__16985_1450880430"/>
            <w:bookmarkEnd w:id="2"/>
            <w:r>
              <w:t>69781,32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0110113330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 xml:space="preserve"> 100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96351,0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69781,32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01 101С1401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6E7377">
            <w:pPr>
              <w:widowControl w:val="0"/>
              <w:jc w:val="both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32516,18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21173,02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01 101С1401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27416,18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19173,02</w:t>
            </w:r>
          </w:p>
        </w:tc>
      </w:tr>
      <w:tr w:rsidR="006E7377">
        <w:trPr>
          <w:trHeight w:val="70"/>
        </w:trPr>
        <w:tc>
          <w:tcPr>
            <w:tcW w:w="4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01 101С1401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widowControl w:val="0"/>
              <w:jc w:val="both"/>
            </w:pPr>
            <w:r>
              <w:t>5100,0</w:t>
            </w:r>
          </w:p>
        </w:tc>
        <w:tc>
          <w:tcPr>
            <w:tcW w:w="626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6E7377" w:rsidRDefault="001964ED">
            <w:pPr>
              <w:jc w:val="both"/>
            </w:pPr>
            <w:r>
              <w:t>2000,0</w:t>
            </w:r>
          </w:p>
        </w:tc>
      </w:tr>
    </w:tbl>
    <w:p w:rsidR="006E7377" w:rsidRDefault="001964ED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E7377" w:rsidRDefault="006E7377">
      <w:pPr>
        <w:keepNext/>
        <w:widowControl w:val="0"/>
        <w:tabs>
          <w:tab w:val="left" w:pos="0"/>
        </w:tabs>
        <w:jc w:val="center"/>
      </w:pPr>
    </w:p>
    <w:sectPr w:rsidR="006E7377">
      <w:headerReference w:type="default" r:id="rId11"/>
      <w:footerReference w:type="default" r:id="rId12"/>
      <w:pgSz w:w="11906" w:h="16838"/>
      <w:pgMar w:top="993" w:right="1133" w:bottom="1134" w:left="1247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A4" w:rsidRDefault="007150A4">
      <w:r>
        <w:separator/>
      </w:r>
    </w:p>
  </w:endnote>
  <w:endnote w:type="continuationSeparator" w:id="0">
    <w:p w:rsidR="007150A4" w:rsidRDefault="007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02" w:rsidRDefault="00B41D02">
    <w:pPr>
      <w:pStyle w:val="aff4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A4" w:rsidRDefault="007150A4">
      <w:r>
        <w:separator/>
      </w:r>
    </w:p>
  </w:footnote>
  <w:footnote w:type="continuationSeparator" w:id="0">
    <w:p w:rsidR="007150A4" w:rsidRDefault="0071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02" w:rsidRDefault="00B41D02">
    <w:pPr>
      <w:pStyle w:val="aff3"/>
      <w:tabs>
        <w:tab w:val="right" w:pos="10155"/>
      </w:tabs>
      <w:ind w:right="-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152"/>
    <w:multiLevelType w:val="multilevel"/>
    <w:tmpl w:val="B7D03CC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D76A97"/>
    <w:multiLevelType w:val="multilevel"/>
    <w:tmpl w:val="D34A4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EE4574"/>
    <w:multiLevelType w:val="multilevel"/>
    <w:tmpl w:val="73249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8E454D"/>
    <w:multiLevelType w:val="multilevel"/>
    <w:tmpl w:val="E08AC1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7"/>
    <w:rsid w:val="000E057B"/>
    <w:rsid w:val="001964ED"/>
    <w:rsid w:val="001F39DF"/>
    <w:rsid w:val="00284BDC"/>
    <w:rsid w:val="00556BE3"/>
    <w:rsid w:val="006E2061"/>
    <w:rsid w:val="006E7377"/>
    <w:rsid w:val="007150A4"/>
    <w:rsid w:val="00B41D02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1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link w:val="1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afa">
    <w:name w:val="Заглавие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">
    <w:name w:val="TOC Heading"/>
    <w:basedOn w:val="af4"/>
    <w:uiPriority w:val="39"/>
    <w:unhideWhenUsed/>
    <w:pPr>
      <w:jc w:val="left"/>
    </w:pPr>
  </w:style>
  <w:style w:type="paragraph" w:styleId="aff0">
    <w:name w:val="table of figures"/>
    <w:basedOn w:val="a"/>
    <w:uiPriority w:val="99"/>
    <w:unhideWhenUsed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6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7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5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1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link w:val="1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afa">
    <w:name w:val="Заглавие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">
    <w:name w:val="TOC Heading"/>
    <w:basedOn w:val="af4"/>
    <w:uiPriority w:val="39"/>
    <w:unhideWhenUsed/>
    <w:pPr>
      <w:jc w:val="left"/>
    </w:pPr>
  </w:style>
  <w:style w:type="paragraph" w:styleId="aff0">
    <w:name w:val="table of figures"/>
    <w:basedOn w:val="a"/>
    <w:uiPriority w:val="99"/>
    <w:unhideWhenUsed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6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7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5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D62AED1E3212B22C1DBDF5D5BEC44C0DF1B5703116FB590C22EBE0812C0CC4463F9713D97mAn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2022-10-17T10:30:00Z</cp:lastPrinted>
  <dcterms:created xsi:type="dcterms:W3CDTF">2022-10-17T06:47:00Z</dcterms:created>
  <dcterms:modified xsi:type="dcterms:W3CDTF">2022-10-17T10:33:00Z</dcterms:modified>
  <dc:language>en-US</dc:language>
</cp:coreProperties>
</file>