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9E3B31" w:rsidRPr="00410890" w:rsidTr="00766596">
        <w:tc>
          <w:tcPr>
            <w:tcW w:w="4785" w:type="dxa"/>
          </w:tcPr>
          <w:p w:rsidR="009E3B31" w:rsidRPr="003A677C" w:rsidRDefault="009E3B31" w:rsidP="0076659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9E3B31" w:rsidRPr="009E3B31" w:rsidRDefault="009E3B31" w:rsidP="009E3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B31">
              <w:rPr>
                <w:rFonts w:ascii="Times New Roman" w:hAnsi="Times New Roman" w:cs="Times New Roman"/>
                <w:b/>
                <w:sz w:val="24"/>
                <w:szCs w:val="24"/>
              </w:rPr>
              <w:t>Курский Росреестр примет участие в заседании рабочей группы по реализации закона о «гаражной амнистии»</w:t>
            </w:r>
          </w:p>
          <w:p w:rsidR="009E3B31" w:rsidRPr="00410890" w:rsidRDefault="009E3B31" w:rsidP="0076659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275688" w:rsidRPr="009E3B31" w:rsidRDefault="00275688" w:rsidP="009E3B3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75688" w:rsidRPr="009E3B31" w:rsidRDefault="00275688" w:rsidP="009E3B31">
      <w:pPr>
        <w:spacing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3B31">
        <w:rPr>
          <w:rFonts w:ascii="Times New Roman" w:hAnsi="Times New Roman" w:cs="Times New Roman"/>
          <w:sz w:val="26"/>
          <w:szCs w:val="26"/>
        </w:rPr>
        <w:t xml:space="preserve">24 июня 2021 года в формате ВКС  состоится заседание рабочей </w:t>
      </w:r>
      <w:r w:rsidR="009E3B31">
        <w:rPr>
          <w:rFonts w:ascii="Times New Roman" w:hAnsi="Times New Roman" w:cs="Times New Roman"/>
          <w:sz w:val="26"/>
          <w:szCs w:val="26"/>
        </w:rPr>
        <w:t>группы по анализу и реализации Ф</w:t>
      </w:r>
      <w:r w:rsidRPr="009E3B31">
        <w:rPr>
          <w:rFonts w:ascii="Times New Roman" w:hAnsi="Times New Roman" w:cs="Times New Roman"/>
          <w:sz w:val="26"/>
          <w:szCs w:val="26"/>
        </w:rPr>
        <w:t>едерального закона о «гаражной амнистии»</w:t>
      </w:r>
      <w:r w:rsidR="004770A3" w:rsidRPr="009E3B31">
        <w:rPr>
          <w:rFonts w:ascii="Times New Roman" w:hAnsi="Times New Roman" w:cs="Times New Roman"/>
          <w:sz w:val="26"/>
          <w:szCs w:val="26"/>
        </w:rPr>
        <w:t xml:space="preserve"> на территории Курской области.</w:t>
      </w:r>
    </w:p>
    <w:p w:rsidR="009E3B31" w:rsidRDefault="004770A3" w:rsidP="009E3B31">
      <w:pPr>
        <w:spacing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3B31">
        <w:rPr>
          <w:rFonts w:ascii="Times New Roman" w:hAnsi="Times New Roman" w:cs="Times New Roman"/>
          <w:sz w:val="26"/>
          <w:szCs w:val="26"/>
        </w:rPr>
        <w:t xml:space="preserve">В заседании примут участие представители </w:t>
      </w:r>
      <w:r w:rsidR="0045656D" w:rsidRPr="009E3B31">
        <w:rPr>
          <w:rFonts w:ascii="Times New Roman" w:hAnsi="Times New Roman" w:cs="Times New Roman"/>
          <w:sz w:val="26"/>
          <w:szCs w:val="26"/>
        </w:rPr>
        <w:t xml:space="preserve"> органов государственной власти и органов местного самоуправления</w:t>
      </w:r>
      <w:r w:rsidRPr="009E3B31">
        <w:rPr>
          <w:rFonts w:ascii="Times New Roman" w:hAnsi="Times New Roman" w:cs="Times New Roman"/>
          <w:sz w:val="26"/>
          <w:szCs w:val="26"/>
        </w:rPr>
        <w:t>, Управления Росреестра по Курской области</w:t>
      </w:r>
      <w:r w:rsidR="009E3B31">
        <w:rPr>
          <w:rFonts w:ascii="Times New Roman" w:hAnsi="Times New Roman" w:cs="Times New Roman"/>
          <w:sz w:val="26"/>
          <w:szCs w:val="26"/>
        </w:rPr>
        <w:t>.</w:t>
      </w:r>
    </w:p>
    <w:p w:rsidR="009E3B31" w:rsidRPr="009E3B31" w:rsidRDefault="0045656D" w:rsidP="009E3B31">
      <w:pPr>
        <w:spacing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3B31">
        <w:rPr>
          <w:rFonts w:ascii="Times New Roman" w:hAnsi="Times New Roman" w:cs="Times New Roman"/>
          <w:sz w:val="26"/>
          <w:szCs w:val="26"/>
        </w:rPr>
        <w:t>Напоминаем, что Росреестр разработал методические рекомендации к Федеральному закону о «гаражной амнистии».</w:t>
      </w:r>
    </w:p>
    <w:p w:rsidR="009E3B31" w:rsidRDefault="009E3B31" w:rsidP="009E3B31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9E3B31">
        <w:rPr>
          <w:color w:val="000000"/>
          <w:spacing w:val="3"/>
          <w:sz w:val="26"/>
          <w:szCs w:val="26"/>
        </w:rPr>
        <w:t xml:space="preserve">В методических рекомендациях подробно указано, как воспользоваться «гаражной амнистией» за восемь шагов, составлены полезные советы для граждан. </w:t>
      </w:r>
      <w:r w:rsidR="0045656D" w:rsidRPr="009E3B31">
        <w:rPr>
          <w:sz w:val="26"/>
          <w:szCs w:val="26"/>
        </w:rPr>
        <w:t xml:space="preserve"> </w:t>
      </w:r>
    </w:p>
    <w:p w:rsidR="009E3B31" w:rsidRDefault="009E3B31" w:rsidP="009E3B31">
      <w:pPr>
        <w:pStyle w:val="a3"/>
        <w:spacing w:line="240" w:lineRule="atLeast"/>
        <w:ind w:firstLine="708"/>
        <w:jc w:val="both"/>
        <w:rPr>
          <w:sz w:val="26"/>
          <w:szCs w:val="26"/>
        </w:rPr>
      </w:pPr>
    </w:p>
    <w:p w:rsidR="0045656D" w:rsidRPr="009E3B31" w:rsidRDefault="0045656D" w:rsidP="009E3B31">
      <w:pPr>
        <w:pStyle w:val="a3"/>
        <w:spacing w:line="240" w:lineRule="atLeast"/>
        <w:ind w:firstLine="708"/>
        <w:jc w:val="both"/>
        <w:rPr>
          <w:sz w:val="26"/>
          <w:szCs w:val="26"/>
        </w:rPr>
      </w:pPr>
      <w:r w:rsidRPr="009E3B31">
        <w:rPr>
          <w:sz w:val="26"/>
          <w:szCs w:val="26"/>
        </w:rPr>
        <w:t xml:space="preserve">Ознакомиться с документом можно </w:t>
      </w:r>
      <w:r w:rsidRPr="009E3B31">
        <w:rPr>
          <w:color w:val="000000"/>
          <w:spacing w:val="3"/>
          <w:sz w:val="26"/>
          <w:szCs w:val="26"/>
        </w:rPr>
        <w:t xml:space="preserve">на </w:t>
      </w:r>
      <w:hyperlink r:id="rId7" w:history="1">
        <w:r w:rsidRPr="009E3B31">
          <w:rPr>
            <w:rStyle w:val="a4"/>
            <w:spacing w:val="3"/>
            <w:sz w:val="26"/>
            <w:szCs w:val="26"/>
          </w:rPr>
          <w:t>официальном сайте Росреестра</w:t>
        </w:r>
      </w:hyperlink>
      <w:r w:rsidRPr="009E3B31">
        <w:rPr>
          <w:color w:val="000000"/>
          <w:spacing w:val="3"/>
          <w:sz w:val="26"/>
          <w:szCs w:val="26"/>
        </w:rPr>
        <w:t>,</w:t>
      </w:r>
      <w:r w:rsidR="009E3B31" w:rsidRPr="009E3B31">
        <w:rPr>
          <w:color w:val="000000"/>
          <w:spacing w:val="3"/>
          <w:sz w:val="26"/>
          <w:szCs w:val="26"/>
        </w:rPr>
        <w:t xml:space="preserve"> </w:t>
      </w:r>
      <w:r w:rsidRPr="009E3B31">
        <w:rPr>
          <w:color w:val="000000"/>
          <w:spacing w:val="3"/>
          <w:sz w:val="26"/>
          <w:szCs w:val="26"/>
        </w:rPr>
        <w:t xml:space="preserve">а </w:t>
      </w:r>
      <w:r w:rsidRPr="009E3B31">
        <w:rPr>
          <w:sz w:val="26"/>
          <w:szCs w:val="26"/>
        </w:rPr>
        <w:t xml:space="preserve">также </w:t>
      </w:r>
      <w:r w:rsidR="009E3B31" w:rsidRPr="009E3B31">
        <w:rPr>
          <w:sz w:val="26"/>
          <w:szCs w:val="26"/>
        </w:rPr>
        <w:t xml:space="preserve"> методические рекомендации размещены </w:t>
      </w:r>
      <w:r w:rsidRPr="009E3B31">
        <w:rPr>
          <w:sz w:val="26"/>
          <w:szCs w:val="26"/>
        </w:rPr>
        <w:t>в  шапке  профиля  Управления Росреестра по Курской области в </w:t>
      </w:r>
      <w:hyperlink r:id="rId8" w:history="1">
        <w:r w:rsidRPr="009E3B31">
          <w:rPr>
            <w:rStyle w:val="a4"/>
            <w:sz w:val="26"/>
            <w:szCs w:val="26"/>
          </w:rPr>
          <w:t>Instagram</w:t>
        </w:r>
      </w:hyperlink>
      <w:r w:rsidRPr="009E3B31">
        <w:rPr>
          <w:sz w:val="26"/>
          <w:szCs w:val="26"/>
        </w:rPr>
        <w:t xml:space="preserve">. </w:t>
      </w:r>
    </w:p>
    <w:p w:rsidR="0045656D" w:rsidRPr="009E3B31" w:rsidRDefault="0045656D" w:rsidP="009E3B31">
      <w:pPr>
        <w:pStyle w:val="a3"/>
        <w:spacing w:line="240" w:lineRule="atLeast"/>
        <w:jc w:val="both"/>
        <w:rPr>
          <w:sz w:val="26"/>
          <w:szCs w:val="26"/>
        </w:rPr>
      </w:pPr>
    </w:p>
    <w:p w:rsidR="0045656D" w:rsidRPr="0045656D" w:rsidRDefault="0045656D" w:rsidP="004770A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770A3" w:rsidRPr="0045656D" w:rsidRDefault="004770A3">
      <w:pPr>
        <w:rPr>
          <w:rFonts w:ascii="Times New Roman" w:hAnsi="Times New Roman" w:cs="Times New Roman"/>
          <w:sz w:val="24"/>
          <w:szCs w:val="24"/>
        </w:rPr>
      </w:pPr>
    </w:p>
    <w:p w:rsidR="00275688" w:rsidRDefault="00275688"/>
    <w:p w:rsidR="00275688" w:rsidRDefault="00275688"/>
    <w:p w:rsidR="009E3B31" w:rsidRDefault="009E3B31"/>
    <w:p w:rsidR="009E3B31" w:rsidRDefault="009E3B31"/>
    <w:p w:rsidR="009E3B31" w:rsidRDefault="009E3B31" w:rsidP="009E3B31">
      <w:pPr>
        <w:pStyle w:val="a3"/>
        <w:rPr>
          <w:sz w:val="20"/>
          <w:szCs w:val="20"/>
        </w:rPr>
      </w:pPr>
    </w:p>
    <w:p w:rsidR="009E3B31" w:rsidRPr="00AD21E0" w:rsidRDefault="009E3B31" w:rsidP="009E3B31">
      <w:pPr>
        <w:pStyle w:val="a3"/>
        <w:rPr>
          <w:sz w:val="20"/>
          <w:szCs w:val="20"/>
        </w:rPr>
      </w:pPr>
    </w:p>
    <w:p w:rsidR="009E3B31" w:rsidRPr="00AD21E0" w:rsidRDefault="009E3B31" w:rsidP="009E3B31">
      <w:pPr>
        <w:pStyle w:val="a3"/>
        <w:jc w:val="both"/>
        <w:rPr>
          <w:sz w:val="20"/>
          <w:szCs w:val="20"/>
        </w:rPr>
      </w:pPr>
      <w:r w:rsidRPr="00AD21E0">
        <w:rPr>
          <w:sz w:val="20"/>
          <w:szCs w:val="20"/>
        </w:rPr>
        <w:t xml:space="preserve">С уважением, </w:t>
      </w:r>
    </w:p>
    <w:p w:rsidR="009E3B31" w:rsidRPr="00AD21E0" w:rsidRDefault="009E3B31" w:rsidP="009E3B31">
      <w:pPr>
        <w:pStyle w:val="a3"/>
        <w:jc w:val="both"/>
        <w:rPr>
          <w:sz w:val="20"/>
          <w:szCs w:val="20"/>
        </w:rPr>
      </w:pPr>
      <w:r w:rsidRPr="00AD21E0">
        <w:rPr>
          <w:sz w:val="20"/>
          <w:szCs w:val="20"/>
        </w:rPr>
        <w:t>Башкеева Анастасия Алексеевна,</w:t>
      </w:r>
    </w:p>
    <w:p w:rsidR="009E3B31" w:rsidRPr="00AD21E0" w:rsidRDefault="009E3B31" w:rsidP="009E3B31">
      <w:pPr>
        <w:pStyle w:val="a3"/>
        <w:jc w:val="both"/>
        <w:rPr>
          <w:sz w:val="20"/>
          <w:szCs w:val="20"/>
        </w:rPr>
      </w:pPr>
      <w:r w:rsidRPr="00AD21E0">
        <w:rPr>
          <w:sz w:val="20"/>
          <w:szCs w:val="20"/>
        </w:rPr>
        <w:t xml:space="preserve">Пресс-секретарь Управления Росреестра по Курской области </w:t>
      </w:r>
    </w:p>
    <w:p w:rsidR="009E3B31" w:rsidRPr="00AD21E0" w:rsidRDefault="009E3B31" w:rsidP="009E3B31">
      <w:pPr>
        <w:pStyle w:val="a3"/>
        <w:jc w:val="both"/>
        <w:rPr>
          <w:sz w:val="20"/>
          <w:szCs w:val="20"/>
        </w:rPr>
      </w:pPr>
      <w:r w:rsidRPr="00AD21E0">
        <w:rPr>
          <w:sz w:val="20"/>
          <w:szCs w:val="20"/>
        </w:rPr>
        <w:t>Тел.: +7 (4712) 52-92-75</w:t>
      </w:r>
    </w:p>
    <w:p w:rsidR="009E3B31" w:rsidRPr="00AD21E0" w:rsidRDefault="009E3B31" w:rsidP="009E3B31">
      <w:pPr>
        <w:pStyle w:val="a3"/>
        <w:jc w:val="both"/>
        <w:rPr>
          <w:sz w:val="20"/>
          <w:szCs w:val="20"/>
        </w:rPr>
      </w:pPr>
      <w:r w:rsidRPr="00AD21E0">
        <w:rPr>
          <w:sz w:val="20"/>
          <w:szCs w:val="20"/>
        </w:rPr>
        <w:t>моб.: 8 (919) 213-05-38</w:t>
      </w:r>
    </w:p>
    <w:p w:rsidR="009E3B31" w:rsidRPr="00AD21E0" w:rsidRDefault="009E3B31" w:rsidP="009E3B31">
      <w:pPr>
        <w:pStyle w:val="a3"/>
        <w:jc w:val="both"/>
        <w:rPr>
          <w:sz w:val="20"/>
          <w:szCs w:val="20"/>
        </w:rPr>
      </w:pPr>
      <w:r w:rsidRPr="00AD21E0">
        <w:rPr>
          <w:sz w:val="20"/>
          <w:szCs w:val="20"/>
        </w:rPr>
        <w:t>Bashkeyeva@r46.rosreestr.ru</w:t>
      </w:r>
    </w:p>
    <w:p w:rsidR="009E3B31" w:rsidRPr="00957D27" w:rsidRDefault="009E3B31" w:rsidP="009E3B31">
      <w:pPr>
        <w:pStyle w:val="a3"/>
        <w:jc w:val="both"/>
        <w:rPr>
          <w:sz w:val="20"/>
          <w:szCs w:val="20"/>
        </w:rPr>
      </w:pPr>
      <w:r w:rsidRPr="00AD21E0">
        <w:rPr>
          <w:sz w:val="20"/>
          <w:szCs w:val="20"/>
        </w:rPr>
        <w:t xml:space="preserve">Мы в </w:t>
      </w:r>
      <w:r w:rsidRPr="00AD21E0">
        <w:rPr>
          <w:sz w:val="20"/>
          <w:szCs w:val="20"/>
          <w:lang w:val="en-US"/>
        </w:rPr>
        <w:t>Instagram</w:t>
      </w:r>
      <w:r w:rsidRPr="00AD21E0">
        <w:rPr>
          <w:sz w:val="20"/>
          <w:szCs w:val="20"/>
        </w:rPr>
        <w:t xml:space="preserve">: </w:t>
      </w:r>
      <w:r w:rsidRPr="00AD21E0">
        <w:rPr>
          <w:sz w:val="20"/>
          <w:szCs w:val="20"/>
          <w:lang w:val="en-US"/>
        </w:rPr>
        <w:t xml:space="preserve"> </w:t>
      </w:r>
      <w:hyperlink r:id="rId9" w:history="1">
        <w:r w:rsidRPr="00AD21E0">
          <w:rPr>
            <w:rStyle w:val="a4"/>
            <w:sz w:val="20"/>
            <w:szCs w:val="20"/>
            <w:lang w:val="en-US"/>
          </w:rPr>
          <w:t>https://www.instagram.com/rosreestr46/</w:t>
        </w:r>
      </w:hyperlink>
      <w:r w:rsidRPr="00957D27">
        <w:rPr>
          <w:sz w:val="20"/>
          <w:szCs w:val="20"/>
        </w:rPr>
        <w:t xml:space="preserve"> </w:t>
      </w:r>
    </w:p>
    <w:p w:rsidR="009E3B31" w:rsidRPr="00957D27" w:rsidRDefault="009E3B31" w:rsidP="009E3B31">
      <w:pPr>
        <w:contextualSpacing/>
        <w:jc w:val="both"/>
        <w:rPr>
          <w:sz w:val="20"/>
          <w:szCs w:val="20"/>
        </w:rPr>
      </w:pPr>
    </w:p>
    <w:p w:rsidR="009E3B31" w:rsidRDefault="009E3B31" w:rsidP="009E3B31">
      <w:r w:rsidRPr="00957D27">
        <w:rPr>
          <w:noProof/>
          <w:sz w:val="20"/>
          <w:szCs w:val="20"/>
          <w:lang w:eastAsia="ru-RU"/>
        </w:rPr>
        <w:drawing>
          <wp:inline distT="0" distB="0" distL="0" distR="0">
            <wp:extent cx="1889125" cy="77981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7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3B31" w:rsidSect="0048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75688"/>
    <w:rsid w:val="00275688"/>
    <w:rsid w:val="0045656D"/>
    <w:rsid w:val="004770A3"/>
    <w:rsid w:val="0048745B"/>
    <w:rsid w:val="009E3B31"/>
    <w:rsid w:val="00AB7AED"/>
    <w:rsid w:val="00DC346D"/>
    <w:rsid w:val="00FC6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45656D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3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rosreestr46?utm_medium=copy_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rosreestr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BDA6-740C-4483-A6A2-53678D57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Николаевна</dc:creator>
  <cp:lastModifiedBy>Admin</cp:lastModifiedBy>
  <cp:revision>2</cp:revision>
  <cp:lastPrinted>2021-06-23T11:55:00Z</cp:lastPrinted>
  <dcterms:created xsi:type="dcterms:W3CDTF">2021-06-29T07:29:00Z</dcterms:created>
  <dcterms:modified xsi:type="dcterms:W3CDTF">2021-06-29T07:29:00Z</dcterms:modified>
</cp:coreProperties>
</file>