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14:anchorId="1C52D264" wp14:editId="305E0CFD">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7218A6" w:rsidP="00AF4333">
      <w:pPr>
        <w:pStyle w:val="a4"/>
        <w:jc w:val="center"/>
        <w:rPr>
          <w:b/>
          <w:sz w:val="44"/>
          <w:szCs w:val="44"/>
        </w:rPr>
      </w:pPr>
      <w:r>
        <w:rPr>
          <w:b/>
          <w:sz w:val="44"/>
          <w:szCs w:val="44"/>
        </w:rPr>
        <w:t>ПРИГОРОДНЕНСКОГО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AF4333" w:rsidRDefault="00AF4333" w:rsidP="00AF4333">
      <w:pPr>
        <w:pStyle w:val="a4"/>
        <w:rPr>
          <w:b/>
          <w:sz w:val="44"/>
          <w:szCs w:val="44"/>
        </w:rPr>
      </w:pPr>
    </w:p>
    <w:p w:rsidR="00C50A28" w:rsidRPr="00C50A28" w:rsidRDefault="00C50A28" w:rsidP="00AF4333">
      <w:pPr>
        <w:pStyle w:val="a4"/>
        <w:rPr>
          <w:b/>
        </w:rPr>
      </w:pPr>
      <w:r w:rsidRPr="00C50A28">
        <w:rPr>
          <w:b/>
        </w:rPr>
        <w:t xml:space="preserve">От 25.03.2019г.   </w:t>
      </w:r>
      <w:r>
        <w:rPr>
          <w:b/>
        </w:rPr>
        <w:t xml:space="preserve">   </w:t>
      </w:r>
      <w:r w:rsidRPr="00C50A28">
        <w:rPr>
          <w:b/>
        </w:rPr>
        <w:t>№</w:t>
      </w:r>
      <w:r>
        <w:rPr>
          <w:b/>
        </w:rPr>
        <w:t xml:space="preserve"> 40</w:t>
      </w:r>
    </w:p>
    <w:p w:rsidR="00AF4333" w:rsidRDefault="00AF4333" w:rsidP="00AF4333">
      <w:pPr>
        <w:pStyle w:val="a4"/>
        <w:rPr>
          <w:b/>
        </w:rPr>
      </w:pPr>
      <w:r w:rsidRPr="007D280A">
        <w:rPr>
          <w:b/>
        </w:rPr>
        <w:t xml:space="preserve">                                                                                                                                  </w:t>
      </w: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 xml:space="preserve">Заключение соглашений о перераспределении земельных участков </w:t>
      </w:r>
      <w:proofErr w:type="gramStart"/>
      <w:r w:rsidR="001C25AF" w:rsidRPr="001C25AF">
        <w:rPr>
          <w:rFonts w:eastAsiaTheme="minorHAnsi"/>
          <w:b/>
          <w:lang w:eastAsia="en-US"/>
        </w:rPr>
        <w:t xml:space="preserve">( </w:t>
      </w:r>
      <w:proofErr w:type="gramEnd"/>
      <w:r w:rsidR="001C25AF" w:rsidRPr="001C25AF">
        <w:rPr>
          <w:rFonts w:eastAsiaTheme="minorHAnsi"/>
          <w:b/>
          <w:lang w:eastAsia="en-US"/>
        </w:rPr>
        <w:t>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7D280A">
        <w:rPr>
          <w:color w:val="000000" w:themeColor="text1"/>
        </w:rPr>
        <w:t xml:space="preserve"> </w:t>
      </w:r>
      <w:r>
        <w:rPr>
          <w:color w:val="000000" w:themeColor="text1"/>
        </w:rPr>
        <w:t>Федерального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t xml:space="preserve"> Устава муниципального образования «</w:t>
      </w:r>
      <w:proofErr w:type="spellStart"/>
      <w:r w:rsidR="007218A6">
        <w:t>Пригородненский</w:t>
      </w:r>
      <w:proofErr w:type="spellEnd"/>
      <w:r>
        <w:t xml:space="preserve"> сельсовет» </w:t>
      </w:r>
      <w:proofErr w:type="spellStart"/>
      <w:r>
        <w:t>Щигровского</w:t>
      </w:r>
      <w:proofErr w:type="spellEnd"/>
      <w:r>
        <w:t xml:space="preserve"> района Курской области, Администрация </w:t>
      </w:r>
      <w:proofErr w:type="spellStart"/>
      <w:r w:rsidR="007218A6">
        <w:t>Пригородненского</w:t>
      </w:r>
      <w:proofErr w:type="spellEnd"/>
      <w:r>
        <w:t xml:space="preserve"> сельсовета </w:t>
      </w:r>
      <w:proofErr w:type="spellStart"/>
      <w:r>
        <w:t>Щигровского</w:t>
      </w:r>
      <w:proofErr w:type="spellEnd"/>
      <w:r>
        <w:t xml:space="preserve">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w:t>
      </w:r>
      <w:proofErr w:type="gramStart"/>
      <w:r>
        <w:t>Контроль за</w:t>
      </w:r>
      <w:proofErr w:type="gramEnd"/>
      <w:r>
        <w:t xml:space="preserve"> выполнением настоящего постановления возложить на заместителя Главы администрации </w:t>
      </w:r>
      <w:proofErr w:type="spellStart"/>
      <w:r w:rsidR="007218A6">
        <w:t>Пригородненского</w:t>
      </w:r>
      <w:proofErr w:type="spellEnd"/>
      <w:r>
        <w:t xml:space="preserve"> сельсовета </w:t>
      </w:r>
      <w:proofErr w:type="spellStart"/>
      <w:r w:rsidR="007218A6">
        <w:t>Аболмасову</w:t>
      </w:r>
      <w:proofErr w:type="spellEnd"/>
      <w:r w:rsidR="007218A6">
        <w:t xml:space="preserve"> Л.Н.</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Default="00AF4333" w:rsidP="001C25AF">
      <w:pPr>
        <w:pStyle w:val="a4"/>
        <w:jc w:val="both"/>
      </w:pPr>
      <w:r>
        <w:rPr>
          <w:color w:val="000000"/>
        </w:rPr>
        <w:t xml:space="preserve"> Глава </w:t>
      </w:r>
      <w:proofErr w:type="spellStart"/>
      <w:r w:rsidR="007218A6">
        <w:rPr>
          <w:color w:val="000000"/>
        </w:rPr>
        <w:t>Пригородненского</w:t>
      </w:r>
      <w:proofErr w:type="spellEnd"/>
      <w:r>
        <w:rPr>
          <w:color w:val="000000"/>
        </w:rPr>
        <w:t xml:space="preserve"> сельсовета                            </w:t>
      </w:r>
      <w:proofErr w:type="spellStart"/>
      <w:r w:rsidR="007218A6">
        <w:rPr>
          <w:color w:val="000000"/>
        </w:rPr>
        <w:t>В.И.Воронин</w:t>
      </w:r>
      <w:proofErr w:type="spellEnd"/>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8B4107">
      <w:pPr>
        <w:pStyle w:val="a4"/>
        <w:jc w:val="right"/>
        <w:rPr>
          <w:rStyle w:val="3"/>
          <w:rFonts w:ascii="Times New Roman" w:hAnsi="Times New Roman" w:cs="Times New Roman"/>
          <w:b w:val="0"/>
          <w:bCs w:val="0"/>
          <w:sz w:val="28"/>
          <w:szCs w:val="28"/>
        </w:rPr>
      </w:pPr>
    </w:p>
    <w:p w:rsidR="00197108" w:rsidRPr="00EE47AA" w:rsidRDefault="00AF4333" w:rsidP="00DF0EB3">
      <w:pPr>
        <w:pStyle w:val="ConsPlusNormal"/>
        <w:widowControl/>
        <w:ind w:left="4140" w:firstLine="0"/>
        <w:jc w:val="right"/>
        <w:rPr>
          <w:rStyle w:val="3"/>
          <w:rFonts w:ascii="Times New Roman" w:hAnsi="Times New Roman" w:cs="Times New Roman"/>
          <w:b w:val="0"/>
          <w:bCs w:val="0"/>
          <w:sz w:val="28"/>
          <w:szCs w:val="28"/>
        </w:rPr>
      </w:pPr>
      <w:r>
        <w:rPr>
          <w:rStyle w:val="3"/>
          <w:rFonts w:ascii="Times New Roman" w:hAnsi="Times New Roman" w:cs="Times New Roman"/>
          <w:b w:val="0"/>
          <w:bCs w:val="0"/>
          <w:sz w:val="28"/>
          <w:szCs w:val="28"/>
        </w:rPr>
        <w:t xml:space="preserve"> </w:t>
      </w:r>
    </w:p>
    <w:p w:rsidR="00AF4333" w:rsidRPr="00D62A74" w:rsidRDefault="00AF4333" w:rsidP="00AF4333">
      <w:pPr>
        <w:ind w:left="5103"/>
        <w:jc w:val="center"/>
      </w:pPr>
      <w:r w:rsidRPr="00D62A74">
        <w:t xml:space="preserve">Утвержден </w:t>
      </w:r>
    </w:p>
    <w:p w:rsidR="00AF4333" w:rsidRPr="00D62A74" w:rsidRDefault="00AF4333" w:rsidP="00AF4333">
      <w:pPr>
        <w:ind w:left="5103"/>
        <w:jc w:val="center"/>
      </w:pPr>
      <w:r w:rsidRPr="00D62A74">
        <w:t xml:space="preserve">постановлением Администрации </w:t>
      </w:r>
    </w:p>
    <w:p w:rsidR="00AF4333" w:rsidRDefault="007218A6" w:rsidP="00AF4333">
      <w:pPr>
        <w:ind w:left="5103"/>
        <w:jc w:val="center"/>
      </w:pPr>
      <w:proofErr w:type="spellStart"/>
      <w:r>
        <w:t>Пригородненского</w:t>
      </w:r>
      <w:proofErr w:type="spellEnd"/>
      <w:r w:rsidR="00AF4333">
        <w:t xml:space="preserve"> сельсовета </w:t>
      </w:r>
      <w:proofErr w:type="spellStart"/>
      <w:r w:rsidR="00AF4333">
        <w:t>Щигровского</w:t>
      </w:r>
      <w:proofErr w:type="spellEnd"/>
      <w:r w:rsidR="00AF4333">
        <w:t xml:space="preserve"> района</w:t>
      </w:r>
      <w:r w:rsidR="00AF4333" w:rsidRPr="00D62A74">
        <w:t xml:space="preserve"> Курской области </w:t>
      </w:r>
    </w:p>
    <w:p w:rsidR="00C50A28" w:rsidRPr="00D62A74" w:rsidRDefault="00C50A28" w:rsidP="00AF4333">
      <w:pPr>
        <w:ind w:left="5103"/>
        <w:jc w:val="center"/>
      </w:pPr>
      <w:r>
        <w:t xml:space="preserve">От 25.03.2019г. № </w:t>
      </w:r>
      <w:bookmarkStart w:id="0" w:name="_GoBack"/>
      <w:bookmarkEnd w:id="0"/>
      <w:r>
        <w:t>40</w:t>
      </w:r>
    </w:p>
    <w:p w:rsidR="00FF02A5" w:rsidRPr="00AF4333" w:rsidRDefault="00FF02A5" w:rsidP="00DF0EB3">
      <w:pPr>
        <w:pStyle w:val="ConsPlusNormal"/>
        <w:widowControl/>
        <w:ind w:left="4140" w:firstLine="0"/>
        <w:jc w:val="right"/>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 xml:space="preserve">Заключение соглашений о перераспределении земельных участков </w:t>
      </w:r>
      <w:proofErr w:type="gramStart"/>
      <w:r w:rsidR="001C25AF" w:rsidRPr="001C25AF">
        <w:rPr>
          <w:rFonts w:ascii="Times New Roman" w:hAnsi="Times New Roman" w:cs="Times New Roman"/>
          <w:b/>
          <w:sz w:val="22"/>
          <w:szCs w:val="22"/>
        </w:rPr>
        <w:t xml:space="preserve">( </w:t>
      </w:r>
      <w:proofErr w:type="gramEnd"/>
      <w:r w:rsidR="001C25AF" w:rsidRPr="001C25AF">
        <w:rPr>
          <w:rFonts w:ascii="Times New Roman" w:hAnsi="Times New Roman" w:cs="Times New Roman"/>
          <w:b/>
          <w:sz w:val="22"/>
          <w:szCs w:val="22"/>
        </w:rPr>
        <w:t>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proofErr w:type="gramStart"/>
      <w:r w:rsidR="001C25AF" w:rsidRPr="00AF4333">
        <w:rPr>
          <w:rFonts w:ascii="Times New Roman" w:hAnsi="Times New Roman" w:cs="Times New Roman"/>
          <w:b/>
          <w:sz w:val="22"/>
          <w:szCs w:val="22"/>
        </w:rPr>
        <w:t>.</w:t>
      </w:r>
      <w:proofErr w:type="gramEnd"/>
      <w:r w:rsidR="001C25AF" w:rsidRPr="00AF4333">
        <w:rPr>
          <w:rFonts w:ascii="Times New Roman" w:hAnsi="Times New Roman" w:cs="Times New Roman"/>
          <w:sz w:val="24"/>
          <w:szCs w:val="24"/>
        </w:rPr>
        <w:t xml:space="preserve"> </w:t>
      </w:r>
      <w:r w:rsidRPr="00AF4333">
        <w:rPr>
          <w:rFonts w:ascii="Times New Roman" w:hAnsi="Times New Roman" w:cs="Times New Roman"/>
          <w:sz w:val="24"/>
          <w:szCs w:val="24"/>
        </w:rPr>
        <w:t>(</w:t>
      </w:r>
      <w:proofErr w:type="gramStart"/>
      <w:r w:rsidRPr="00AF4333">
        <w:rPr>
          <w:rFonts w:ascii="Times New Roman" w:hAnsi="Times New Roman" w:cs="Times New Roman"/>
          <w:sz w:val="24"/>
          <w:szCs w:val="24"/>
        </w:rPr>
        <w:t>д</w:t>
      </w:r>
      <w:proofErr w:type="gramEnd"/>
      <w:r w:rsidRPr="00AF4333">
        <w:rPr>
          <w:rFonts w:ascii="Times New Roman" w:hAnsi="Times New Roman" w:cs="Times New Roman"/>
          <w:sz w:val="24"/>
          <w:szCs w:val="24"/>
        </w:rPr>
        <w:t>алее по тексту – услуга).</w:t>
      </w:r>
    </w:p>
    <w:p w:rsidR="005B6A61" w:rsidRPr="00EE47AA" w:rsidRDefault="0021338F"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w:t>
      </w:r>
      <w:r w:rsidR="005B6A61"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005B6A61"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005B6A61"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5B6A61" w:rsidP="005B6A61">
      <w:pPr>
        <w:pStyle w:val="ConsPlusNormal"/>
        <w:widowControl/>
        <w:ind w:firstLine="0"/>
        <w:jc w:val="both"/>
        <w:rPr>
          <w:rFonts w:ascii="Times New Roman" w:hAnsi="Times New Roman" w:cs="Times New Roman"/>
          <w:sz w:val="28"/>
          <w:szCs w:val="28"/>
        </w:rPr>
      </w:pPr>
      <w:r w:rsidRPr="00EE47AA">
        <w:rPr>
          <w:rFonts w:ascii="Times New Roman" w:hAnsi="Times New Roman" w:cs="Times New Roman"/>
          <w:sz w:val="28"/>
          <w:szCs w:val="28"/>
        </w:rPr>
        <w:t xml:space="preserve"> </w:t>
      </w:r>
    </w:p>
    <w:p w:rsidR="005B6A61" w:rsidRPr="001C25AF" w:rsidRDefault="005B6A61" w:rsidP="005B6A61">
      <w:pPr>
        <w:pStyle w:val="ConsPlusNormal"/>
        <w:widowControl/>
        <w:ind w:firstLine="0"/>
        <w:jc w:val="both"/>
        <w:rPr>
          <w:rFonts w:ascii="Times New Roman" w:hAnsi="Times New Roman" w:cs="Times New Roman"/>
          <w:sz w:val="24"/>
          <w:szCs w:val="24"/>
        </w:rPr>
      </w:pPr>
      <w:proofErr w:type="gramStart"/>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w:t>
      </w:r>
      <w:proofErr w:type="gramStart"/>
      <w:r w:rsidRPr="00E80DF9">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proofErr w:type="spellStart"/>
      <w:r w:rsidR="007218A6">
        <w:rPr>
          <w:color w:val="000000" w:themeColor="text1"/>
        </w:rPr>
        <w:t>Пригородненского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r w:rsidRPr="00D62A74">
        <w:t xml:space="preserve"> </w:t>
      </w:r>
      <w:r w:rsidRPr="00D62A74">
        <w:rPr>
          <w:bCs/>
        </w:rPr>
        <w:t xml:space="preserve">(далее - </w:t>
      </w:r>
      <w:r w:rsidRPr="00D62A74">
        <w:rPr>
          <w:bCs/>
        </w:rPr>
        <w:lastRenderedPageBreak/>
        <w:t xml:space="preserve">Администрация) </w:t>
      </w:r>
      <w:r w:rsidRPr="00D62A74">
        <w:rPr>
          <w:color w:val="FF0000"/>
          <w:lang w:eastAsia="en-US"/>
        </w:rPr>
        <w:t xml:space="preserve">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proofErr w:type="spellStart"/>
      <w:r w:rsidR="007218A6">
        <w:rPr>
          <w:color w:val="000000" w:themeColor="text1"/>
        </w:rPr>
        <w:t>Пригородненского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w:t>
      </w:r>
      <w:proofErr w:type="gramStart"/>
      <w:r w:rsidRPr="00E80DF9">
        <w:rPr>
          <w:bCs/>
          <w:lang w:eastAsia="en-US"/>
        </w:rPr>
        <w:t>об</w:t>
      </w:r>
      <w:proofErr w:type="gramEnd"/>
      <w:r w:rsidRPr="00E80DF9">
        <w:rPr>
          <w:bCs/>
          <w:lang w:eastAsia="en-US"/>
        </w:rPr>
        <w:t>):</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круге</w:t>
      </w:r>
      <w:proofErr w:type="gramEnd"/>
      <w:r w:rsidRPr="00D62A74">
        <w:rPr>
          <w:lang w:eastAsia="en-US"/>
        </w:rPr>
        <w:t xml:space="preserve"> заявителей;</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сроке</w:t>
      </w:r>
      <w:proofErr w:type="gramEnd"/>
      <w:r w:rsidRPr="00D62A74">
        <w:rPr>
          <w:lang w:eastAsia="en-US"/>
        </w:rPr>
        <w:t xml:space="preserve"> предоставления муниципальной услуги;</w:t>
      </w:r>
    </w:p>
    <w:p w:rsidR="00AF4333" w:rsidRPr="00D62A74" w:rsidRDefault="00AF4333" w:rsidP="00AF4333">
      <w:pPr>
        <w:ind w:firstLine="709"/>
        <w:jc w:val="both"/>
        <w:rPr>
          <w:lang w:eastAsia="en-US"/>
        </w:rPr>
      </w:pPr>
      <w:r w:rsidRPr="00D62A74">
        <w:rPr>
          <w:lang w:eastAsia="en-US"/>
        </w:rPr>
        <w:lastRenderedPageBreak/>
        <w:t xml:space="preserve">- </w:t>
      </w:r>
      <w:proofErr w:type="gramStart"/>
      <w:r w:rsidRPr="00D62A74">
        <w:rPr>
          <w:lang w:eastAsia="en-US"/>
        </w:rPr>
        <w:t>результате</w:t>
      </w:r>
      <w:proofErr w:type="gramEnd"/>
      <w:r w:rsidRPr="00D62A74">
        <w:rPr>
          <w:lang w:eastAsia="en-US"/>
        </w:rPr>
        <w:t xml:space="preserve">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праве</w:t>
      </w:r>
      <w:proofErr w:type="gramEnd"/>
      <w:r w:rsidRPr="00D62A74">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xml:space="preserve">- исчерпывающем </w:t>
      </w:r>
      <w:proofErr w:type="gramStart"/>
      <w:r w:rsidRPr="00D62A74">
        <w:rPr>
          <w:lang w:eastAsia="en-US"/>
        </w:rPr>
        <w:t>перечне</w:t>
      </w:r>
      <w:proofErr w:type="gramEnd"/>
      <w:r w:rsidRPr="00D62A74">
        <w:rPr>
          <w:lang w:eastAsia="en-US"/>
        </w:rPr>
        <w:t xml:space="preserve">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 xml:space="preserve">На информационных стендах в </w:t>
      </w:r>
      <w:proofErr w:type="gramStart"/>
      <w:r w:rsidRPr="00D62A74">
        <w:rPr>
          <w:lang w:eastAsia="en-US"/>
        </w:rPr>
        <w:t>помещении, предназначенном для предоставления муниципальной услуги размещается</w:t>
      </w:r>
      <w:proofErr w:type="gramEnd"/>
      <w:r w:rsidRPr="00D62A74">
        <w:rPr>
          <w:lang w:eastAsia="en-US"/>
        </w:rPr>
        <w:t xml:space="preserve">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80DF9">
        <w:rPr>
          <w:lang w:eastAsia="zh-CN"/>
        </w:rPr>
        <w:t>размещена</w:t>
      </w:r>
      <w:proofErr w:type="gramEnd"/>
      <w:r w:rsidRPr="00E80DF9">
        <w:rPr>
          <w:lang w:eastAsia="zh-CN"/>
        </w:rPr>
        <w:t xml:space="preserve"> на  официальном сайте Администрации </w:t>
      </w:r>
      <w:hyperlink r:id="rId10" w:history="1">
        <w:r w:rsidR="007565AA" w:rsidRPr="009A129E">
          <w:rPr>
            <w:rStyle w:val="a6"/>
            <w:rFonts w:eastAsia="Calibri"/>
          </w:rPr>
          <w:t>http://</w:t>
        </w:r>
        <w:r w:rsidR="007565AA" w:rsidRPr="009A129E">
          <w:rPr>
            <w:rStyle w:val="a6"/>
            <w:rFonts w:eastAsia="Calibri"/>
            <w:kern w:val="2"/>
          </w:rPr>
          <w:t>www.</w:t>
        </w:r>
        <w:r w:rsidR="007565AA" w:rsidRPr="009A129E">
          <w:rPr>
            <w:rStyle w:val="a6"/>
            <w:rFonts w:eastAsia="Calibri"/>
            <w:kern w:val="2"/>
            <w:lang w:val="en-US"/>
          </w:rPr>
          <w:t>vyazovoe</w:t>
        </w:r>
        <w:r w:rsidR="007565AA" w:rsidRPr="009A129E">
          <w:rPr>
            <w:rStyle w:val="a6"/>
            <w:rFonts w:eastAsia="Calibri"/>
            <w:kern w:val="2"/>
          </w:rPr>
          <w:t>.rkursk.ru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1"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21338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 xml:space="preserve">   </w:t>
      </w:r>
      <w:r w:rsidR="001C25AF" w:rsidRPr="001C25AF">
        <w:rPr>
          <w:rFonts w:ascii="Times New Roman" w:hAnsi="Times New Roman" w:cs="Times New Roman"/>
          <w:sz w:val="24"/>
          <w:szCs w:val="24"/>
        </w:rPr>
        <w:t>Заключение соглашений о перерас</w:t>
      </w:r>
      <w:r w:rsidR="001C25AF">
        <w:rPr>
          <w:rFonts w:ascii="Times New Roman" w:hAnsi="Times New Roman" w:cs="Times New Roman"/>
          <w:sz w:val="24"/>
          <w:szCs w:val="24"/>
        </w:rPr>
        <w:t>пределении земельных участков (</w:t>
      </w:r>
      <w:r w:rsidR="001C25AF"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proofErr w:type="spellStart"/>
      <w:r w:rsidR="007218A6">
        <w:t>Пригородненского</w:t>
      </w:r>
      <w:proofErr w:type="spellEnd"/>
      <w:r w:rsidR="00AF4333" w:rsidRPr="00AF4333">
        <w:t xml:space="preserve"> сельсовета </w:t>
      </w:r>
      <w:proofErr w:type="spellStart"/>
      <w:r w:rsidR="00AF4333" w:rsidRPr="00AF4333">
        <w:t>Щигровского</w:t>
      </w:r>
      <w:proofErr w:type="spellEnd"/>
      <w:r w:rsidR="00AF4333" w:rsidRPr="00AF4333">
        <w:t xml:space="preserve">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AF4333" w:rsidP="007B3797">
      <w:pPr>
        <w:ind w:firstLine="540"/>
        <w:jc w:val="both"/>
      </w:pPr>
      <w:r>
        <w:t xml:space="preserve"> </w:t>
      </w:r>
      <w:r w:rsidR="007B3797">
        <w:t xml:space="preserve">2.2.2. </w:t>
      </w:r>
      <w:r w:rsidR="007B3797">
        <w:tab/>
        <w:t>В предоставлении муниципальной услуги участвуют:</w:t>
      </w:r>
    </w:p>
    <w:p w:rsidR="007218A6" w:rsidRPr="007218A6" w:rsidRDefault="007218A6" w:rsidP="007218A6">
      <w:pPr>
        <w:ind w:firstLine="709"/>
        <w:jc w:val="both"/>
      </w:pPr>
      <w:r w:rsidRPr="007218A6">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7218A6" w:rsidRPr="007218A6" w:rsidRDefault="007218A6" w:rsidP="007218A6">
      <w:pPr>
        <w:tabs>
          <w:tab w:val="left" w:pos="709"/>
        </w:tabs>
        <w:spacing w:line="100" w:lineRule="atLeast"/>
        <w:ind w:left="567"/>
        <w:jc w:val="both"/>
      </w:pPr>
      <w:r w:rsidRPr="007218A6">
        <w:t>- Управление Федеральной налоговой службы по Курской области;</w:t>
      </w:r>
    </w:p>
    <w:p w:rsidR="007218A6" w:rsidRPr="007218A6" w:rsidRDefault="007218A6" w:rsidP="007218A6">
      <w:pPr>
        <w:widowControl w:val="0"/>
        <w:autoSpaceDE w:val="0"/>
        <w:autoSpaceDN w:val="0"/>
        <w:adjustRightInd w:val="0"/>
        <w:ind w:firstLine="708"/>
        <w:jc w:val="both"/>
      </w:pPr>
      <w:r w:rsidRPr="007218A6">
        <w:t xml:space="preserve">- автономное учреждение Курской области «Многофункциональный центр по предоставлению государственных и муниципальных услуг» (далее - МФЦ). </w:t>
      </w:r>
    </w:p>
    <w:p w:rsidR="007B3797" w:rsidRPr="007B3797" w:rsidRDefault="007B3797" w:rsidP="007218A6">
      <w:pPr>
        <w:ind w:firstLine="540"/>
        <w:jc w:val="both"/>
        <w:rPr>
          <w:b/>
        </w:rPr>
      </w:pPr>
      <w:r w:rsidRPr="007B3797">
        <w:rPr>
          <w:b/>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695801" w:rsidRPr="00886019" w:rsidRDefault="00695801" w:rsidP="00695801">
      <w:pPr>
        <w:ind w:firstLine="540"/>
      </w:pPr>
      <w:r>
        <w:t xml:space="preserve">1) </w:t>
      </w:r>
      <w:r w:rsidRPr="00886019">
        <w:t xml:space="preserve"> решение об утверждении схемы расположения земельного участка;</w:t>
      </w:r>
    </w:p>
    <w:p w:rsidR="00695801" w:rsidRPr="00886019" w:rsidRDefault="00695801" w:rsidP="00695801">
      <w:pPr>
        <w:ind w:firstLine="540"/>
      </w:pPr>
      <w:r>
        <w:t xml:space="preserve">2) </w:t>
      </w:r>
      <w:r w:rsidRPr="00886019">
        <w:t xml:space="preserve">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Pr="00886019" w:rsidRDefault="00695801" w:rsidP="00695801">
      <w:pPr>
        <w:ind w:firstLine="540"/>
      </w:pPr>
      <w:r>
        <w:t xml:space="preserve">3) </w:t>
      </w:r>
      <w:r w:rsidRPr="00886019">
        <w:t xml:space="preserve"> решение об отказе в заключени</w:t>
      </w:r>
      <w:proofErr w:type="gramStart"/>
      <w:r w:rsidRPr="00886019">
        <w:t>и</w:t>
      </w:r>
      <w:proofErr w:type="gramEnd"/>
      <w:r w:rsidRPr="00886019">
        <w:t xml:space="preserve"> соглашения о перераспреде</w:t>
      </w:r>
      <w:r>
        <w:t>лении земельных участков</w:t>
      </w:r>
      <w:r w:rsidRPr="00886019">
        <w:t>.</w:t>
      </w:r>
    </w:p>
    <w:p w:rsidR="0021338F"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DD0BBA" w:rsidRPr="007565AA" w:rsidRDefault="00DD0BBA" w:rsidP="007565AA">
      <w:pPr>
        <w:widowControl w:val="0"/>
        <w:autoSpaceDE w:val="0"/>
        <w:autoSpaceDN w:val="0"/>
        <w:adjustRightInd w:val="0"/>
        <w:ind w:firstLine="540"/>
        <w:jc w:val="center"/>
        <w:rPr>
          <w:b/>
          <w:iCs/>
        </w:rPr>
      </w:pPr>
    </w:p>
    <w:p w:rsidR="00DA4821" w:rsidRDefault="00DA4821" w:rsidP="00DA4821">
      <w:pPr>
        <w:pStyle w:val="a4"/>
        <w:rPr>
          <w:sz w:val="28"/>
          <w:szCs w:val="28"/>
        </w:rPr>
      </w:pPr>
      <w:r>
        <w:t xml:space="preserve">        </w:t>
      </w:r>
      <w:r w:rsidR="00020D82" w:rsidRPr="007B3797">
        <w:t>2.4.1.</w:t>
      </w:r>
      <w:r w:rsidR="0021338F" w:rsidRPr="007B3797">
        <w:t xml:space="preserve"> </w:t>
      </w:r>
      <w:r w:rsidR="00853959" w:rsidRPr="00853959">
        <w:t>Общий срок предоставления муниципальной услуги</w:t>
      </w:r>
      <w:r>
        <w:t xml:space="preserve"> </w:t>
      </w:r>
      <w:r w:rsidR="00853959" w:rsidRPr="00853959">
        <w:t>не более 30  дней со дня поступления заявления о перераспределении земельного участка</w:t>
      </w:r>
      <w:r>
        <w:t xml:space="preserve"> </w:t>
      </w:r>
      <w:r w:rsidRPr="00DA4821">
        <w:t>без учета времени</w:t>
      </w:r>
      <w:r>
        <w:rPr>
          <w:sz w:val="28"/>
          <w:szCs w:val="28"/>
        </w:rPr>
        <w:t>:</w:t>
      </w:r>
    </w:p>
    <w:p w:rsidR="00DA4821" w:rsidRDefault="00DA4821" w:rsidP="00DA4821">
      <w:pPr>
        <w:pStyle w:val="a4"/>
      </w:pPr>
      <w:r w:rsidRPr="00DA4821">
        <w:t xml:space="preserve"> </w:t>
      </w:r>
      <w:r>
        <w:t>- обеспечения заинтересованным лицом выполнения кадастровых работ;</w:t>
      </w:r>
    </w:p>
    <w:p w:rsidR="00DA4821" w:rsidRDefault="00DA4821" w:rsidP="00DA4821">
      <w:pPr>
        <w:pStyle w:val="a4"/>
      </w:pPr>
      <w:r>
        <w:t>- государственного кадастрового учета;</w:t>
      </w:r>
    </w:p>
    <w:p w:rsidR="00DA4821" w:rsidRDefault="00DA4821" w:rsidP="00DA4821">
      <w:pPr>
        <w:pStyle w:val="a4"/>
      </w:pPr>
      <w:r>
        <w:t>- ожидания подписания заявителем соглашения о перераспределении земельных участков.</w:t>
      </w:r>
    </w:p>
    <w:p w:rsidR="00853959" w:rsidRPr="00853959" w:rsidRDefault="00DA4821" w:rsidP="00DA4821">
      <w:pPr>
        <w:jc w:val="both"/>
      </w:pPr>
      <w:r>
        <w:t xml:space="preserve">        </w:t>
      </w:r>
      <w:r w:rsidR="00853959">
        <w:t xml:space="preserve">2.4.2. </w:t>
      </w:r>
      <w:r w:rsidR="00853959" w:rsidRPr="00853959">
        <w:t xml:space="preserve">В случае если схема расположения земельного участка, в соответствии с которой </w:t>
      </w:r>
      <w:proofErr w:type="gramStart"/>
      <w:r w:rsidR="00853959" w:rsidRPr="00853959">
        <w:t>предстоит образовать земельный участок подлежит</w:t>
      </w:r>
      <w:proofErr w:type="gramEnd"/>
      <w:r w:rsidR="00853959" w:rsidRPr="00853959">
        <w:t xml:space="preserve"> согласованию в соответствии со ст. 3.5. ФЗ от 25.10.2001г. №137-ФЗ, срок может быть продлен</w:t>
      </w:r>
      <w:r w:rsidR="00DD0BBA">
        <w:t xml:space="preserve">, но не более чем до 45 </w:t>
      </w:r>
      <w:r w:rsidR="00853959" w:rsidRPr="00853959">
        <w:t>дней со дня поступления заявления о перераспределении земельных участков.</w:t>
      </w:r>
    </w:p>
    <w:p w:rsidR="0021338F" w:rsidRPr="007B3797" w:rsidRDefault="00853959" w:rsidP="00853959">
      <w:pPr>
        <w:ind w:firstLine="709"/>
        <w:jc w:val="both"/>
      </w:pPr>
      <w:r w:rsidRPr="00853959">
        <w:t>О продлении срока рассмотрения указанного заявления Администрация уведомляет заявителя</w:t>
      </w:r>
      <w:r w:rsidR="0021338F" w:rsidRPr="007B3797">
        <w:t>.</w:t>
      </w:r>
    </w:p>
    <w:p w:rsidR="0021338F" w:rsidRPr="007B3797" w:rsidRDefault="00DD0BBA" w:rsidP="0021338F">
      <w:pPr>
        <w:widowControl w:val="0"/>
        <w:ind w:firstLine="709"/>
        <w:jc w:val="both"/>
      </w:pPr>
      <w:r>
        <w:t>2.4.3</w:t>
      </w:r>
      <w:r w:rsidR="0021338F" w:rsidRPr="007B3797">
        <w:t>. В течение десяти дней со дня посту</w:t>
      </w:r>
      <w:r w:rsidR="00020D82" w:rsidRPr="007B3797">
        <w:t xml:space="preserve">пления заявления о перераспределении земельного участка </w:t>
      </w:r>
      <w:r w:rsidR="00853959">
        <w:t>Администрация</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Default="00DD0BBA" w:rsidP="0021338F">
      <w:pPr>
        <w:widowControl w:val="0"/>
        <w:ind w:firstLine="709"/>
        <w:jc w:val="both"/>
      </w:pPr>
      <w:r w:rsidRPr="00DD0BBA">
        <w:t>2.4.4. Срок выдачи результата муниципальной услуги 1 рабочий день</w:t>
      </w:r>
      <w:r>
        <w:t>.</w:t>
      </w:r>
    </w:p>
    <w:p w:rsidR="00DD0BBA" w:rsidRPr="00DD0BBA" w:rsidRDefault="00DD0BBA" w:rsidP="0021338F">
      <w:pPr>
        <w:widowControl w:val="0"/>
        <w:ind w:firstLine="709"/>
        <w:jc w:val="both"/>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53CDD">
        <w:t xml:space="preserve">http:// </w:t>
      </w:r>
      <w:proofErr w:type="spellStart"/>
      <w:r w:rsidRPr="0028537E">
        <w:t>www</w:t>
      </w:r>
      <w:proofErr w:type="spellEnd"/>
      <w:r w:rsidRPr="0028537E">
        <w:t>.</w:t>
      </w:r>
      <w:proofErr w:type="spellStart"/>
      <w:r w:rsidRPr="0028537E">
        <w:rPr>
          <w:lang w:val="en-US"/>
        </w:rPr>
        <w:t>vyazovoe</w:t>
      </w:r>
      <w:proofErr w:type="spellEnd"/>
      <w:r w:rsidRPr="0028537E">
        <w:t>.rkursk.ru</w:t>
      </w:r>
      <w:r w:rsidRPr="00D62A74">
        <w:rPr>
          <w:color w:val="000000" w:themeColor="text1"/>
        </w:rPr>
        <w:t xml:space="preserve">   в сети «Интернет», а также  на  Едином портале</w:t>
      </w:r>
      <w:r w:rsidRPr="00553CDD">
        <w:rPr>
          <w:color w:val="FF0000"/>
        </w:rPr>
        <w:t xml:space="preserve"> </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853959" w:rsidP="009469AA">
      <w:pPr>
        <w:shd w:val="clear" w:color="auto" w:fill="FFFFFF"/>
        <w:spacing w:line="290" w:lineRule="atLeast"/>
        <w:ind w:firstLine="540"/>
        <w:jc w:val="both"/>
        <w:rPr>
          <w:color w:val="333333"/>
        </w:rPr>
      </w:pPr>
      <w:r>
        <w:lastRenderedPageBreak/>
        <w:t>2.6.1.</w:t>
      </w:r>
      <w:r w:rsidR="009469AA" w:rsidRPr="009469AA">
        <w:t xml:space="preserve"> </w:t>
      </w:r>
      <w:r w:rsidR="009469AA"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1" w:name="dst991"/>
      <w:bookmarkEnd w:id="1"/>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2" w:name="dst992"/>
      <w:bookmarkEnd w:id="2"/>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3" w:name="dst993"/>
      <w:bookmarkEnd w:id="3"/>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4" w:name="dst994"/>
      <w:bookmarkEnd w:id="4"/>
      <w:r w:rsidRPr="009469AA">
        <w:rPr>
          <w:color w:val="333333"/>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5" w:name="dst995"/>
      <w:bookmarkEnd w:id="5"/>
      <w:r w:rsidRPr="009469AA">
        <w:rPr>
          <w:color w:val="333333"/>
        </w:rPr>
        <w:t>5) почтовый адрес и (или) адрес электронной почты для связи с заявителем.</w:t>
      </w:r>
    </w:p>
    <w:p w:rsidR="009469AA" w:rsidRPr="009469AA" w:rsidRDefault="00DD0BBA" w:rsidP="009469AA">
      <w:pPr>
        <w:shd w:val="clear" w:color="auto" w:fill="FFFFFF"/>
        <w:spacing w:line="290" w:lineRule="atLeast"/>
        <w:ind w:firstLine="540"/>
        <w:jc w:val="both"/>
        <w:rPr>
          <w:color w:val="333333"/>
        </w:rPr>
      </w:pPr>
      <w:bookmarkStart w:id="6" w:name="dst996"/>
      <w:bookmarkEnd w:id="6"/>
      <w:r>
        <w:rPr>
          <w:color w:val="333333"/>
        </w:rPr>
        <w:t xml:space="preserve">2.6.2. </w:t>
      </w:r>
      <w:r w:rsidR="009469AA"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7" w:name="dst1618"/>
      <w:bookmarkEnd w:id="7"/>
      <w:r w:rsidRPr="009469AA">
        <w:rPr>
          <w:color w:val="333333"/>
        </w:rPr>
        <w:t xml:space="preserve">1) копии правоустанавливающих или </w:t>
      </w:r>
      <w:proofErr w:type="spellStart"/>
      <w:r w:rsidRPr="009469AA">
        <w:rPr>
          <w:color w:val="333333"/>
        </w:rPr>
        <w:t>правоудостоверяющих</w:t>
      </w:r>
      <w:proofErr w:type="spellEnd"/>
      <w:r w:rsidRPr="009469AA">
        <w:rPr>
          <w:color w:val="333333"/>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8" w:name="dst998"/>
      <w:bookmarkEnd w:id="8"/>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9" w:name="dst999"/>
      <w:bookmarkEnd w:id="9"/>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10" w:name="dst1000"/>
      <w:bookmarkEnd w:id="10"/>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1" w:name="dst1002"/>
      <w:bookmarkEnd w:id="11"/>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B549D" w:rsidRPr="00EE47AA" w:rsidRDefault="003B549D" w:rsidP="005D0DC7">
      <w:pPr>
        <w:widowControl w:val="0"/>
        <w:tabs>
          <w:tab w:val="left" w:pos="709"/>
          <w:tab w:val="left" w:pos="993"/>
          <w:tab w:val="left" w:pos="1276"/>
        </w:tabs>
        <w:ind w:firstLine="709"/>
        <w:jc w:val="both"/>
        <w:rPr>
          <w:sz w:val="28"/>
          <w:szCs w:val="28"/>
        </w:rPr>
      </w:pPr>
      <w:bookmarkStart w:id="12" w:name="dst1003"/>
      <w:bookmarkEnd w:id="12"/>
    </w:p>
    <w:p w:rsidR="007B3797" w:rsidRDefault="007B3797" w:rsidP="007B3797">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7B3797">
        <w:rPr>
          <w:rFonts w:ascii="Times New Roman" w:hAnsi="Times New Roman" w:cs="Times New Roman"/>
          <w:b/>
          <w:sz w:val="24"/>
          <w:szCs w:val="24"/>
        </w:rPr>
        <w:t xml:space="preserve">2.7. </w:t>
      </w:r>
      <w:proofErr w:type="gramStart"/>
      <w:r w:rsidRPr="007B3797">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B3797" w:rsidRDefault="00DD0BBA" w:rsidP="007B3797">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2.7.1. </w:t>
      </w:r>
      <w:r w:rsidR="007B3797" w:rsidRPr="007B3797">
        <w:rPr>
          <w:rFonts w:ascii="Times New Roman" w:eastAsia="Calibri" w:hAnsi="Times New Roman" w:cs="Times New Roman"/>
          <w:sz w:val="24"/>
          <w:szCs w:val="24"/>
          <w:lang w:eastAsia="en-US"/>
        </w:rPr>
        <w:t>Для предоставления муниципальной услуги</w:t>
      </w:r>
      <w:r w:rsidR="007B3797"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09668B" w:rsidRDefault="0009668B" w:rsidP="0009668B">
      <w:pPr>
        <w:autoSpaceDE w:val="0"/>
        <w:ind w:firstLine="708"/>
      </w:pPr>
      <w:r>
        <w:t>1) копия свидетельства о постановке на учет в налоговом органе юридического лица или индивидуального предпринимателя;</w:t>
      </w:r>
    </w:p>
    <w:p w:rsidR="0009668B" w:rsidRDefault="0009668B" w:rsidP="0009668B">
      <w:pPr>
        <w:autoSpaceDE w:val="0"/>
        <w:ind w:firstLine="708"/>
      </w:pPr>
      <w:r>
        <w:t>2) кадастровый паспорт земельного участка или кадастровые паспорта земельных участков, перераспределение которых планируется осуществить;</w:t>
      </w:r>
    </w:p>
    <w:p w:rsidR="0009668B" w:rsidRDefault="0009668B" w:rsidP="0009668B">
      <w:pPr>
        <w:autoSpaceDE w:val="0"/>
        <w:ind w:firstLine="708"/>
      </w:pPr>
      <w:r>
        <w:t>3) В</w:t>
      </w:r>
      <w:r w:rsidRPr="007B3797">
        <w:t xml:space="preserve">ыписка из Единого государственного реестра недвижимости о правах на земельный участок, принадлежащий заявителю или уведомление об отсутствии в Едином государственном реестре недвижимости запрашиваемых сведений о зарегистрированных </w:t>
      </w:r>
      <w:r w:rsidRPr="007B3797">
        <w:lastRenderedPageBreak/>
        <w:t>правах на указанный земельный участок</w:t>
      </w:r>
      <w:r>
        <w:t>, если право собственности зарегистрировано в Едином государственном реестре недвижимости;</w:t>
      </w:r>
    </w:p>
    <w:p w:rsidR="0009668B" w:rsidRDefault="0009668B" w:rsidP="0009668B">
      <w:pPr>
        <w:autoSpaceDE w:val="0"/>
        <w:ind w:firstLine="708"/>
      </w:pPr>
      <w:r>
        <w:t xml:space="preserve">4) </w:t>
      </w:r>
      <w:r w:rsidR="00A41BBD">
        <w:t>Проект межевания территории или кадастровый план территории.</w:t>
      </w:r>
      <w:r w:rsidR="00397401">
        <w:br/>
      </w:r>
    </w:p>
    <w:p w:rsidR="00197108" w:rsidRPr="007B3797" w:rsidRDefault="00397401" w:rsidP="0009668B">
      <w:pPr>
        <w:autoSpaceDE w:val="0"/>
        <w:ind w:firstLine="708"/>
      </w:pPr>
      <w:r w:rsidRPr="007B3797">
        <w:t xml:space="preserve"> </w:t>
      </w:r>
      <w:r w:rsidR="00197108" w:rsidRPr="007B3797">
        <w:t>2.7.2. Запрещено требовать от заявителя:</w:t>
      </w:r>
    </w:p>
    <w:p w:rsidR="00197108" w:rsidRPr="007B3797" w:rsidRDefault="00197108" w:rsidP="007B3797">
      <w:pPr>
        <w:autoSpaceDE w:val="0"/>
        <w:ind w:firstLine="709"/>
        <w:jc w:val="both"/>
      </w:pPr>
      <w:r w:rsidRPr="007B3797">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proofErr w:type="gramStart"/>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roofErr w:type="gramEnd"/>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proofErr w:type="gramStart"/>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870C49">
        <w:t xml:space="preserve"> </w:t>
      </w:r>
      <w:proofErr w:type="gramStart"/>
      <w:r w:rsidRPr="00870C49">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870C49">
        <w:t xml:space="preserve">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proofErr w:type="gramStart"/>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roofErr w:type="gramEnd"/>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proofErr w:type="gramStart"/>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8537E">
        <w:t xml:space="preserve"> </w:t>
      </w:r>
      <w:proofErr w:type="gramStart"/>
      <w:r w:rsidRPr="0028537E">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proofErr w:type="gramStart"/>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roofErr w:type="gramEnd"/>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A820A3" w:rsidRPr="007B3797" w:rsidRDefault="00305BAC" w:rsidP="00917250">
      <w:pPr>
        <w:autoSpaceDE w:val="0"/>
        <w:autoSpaceDN w:val="0"/>
        <w:adjustRightInd w:val="0"/>
        <w:ind w:firstLine="540"/>
        <w:jc w:val="both"/>
      </w:pPr>
      <w:r>
        <w:t>-з</w:t>
      </w:r>
      <w:r w:rsidR="00A820A3" w:rsidRPr="007B3797">
        <w:t xml:space="preserve">аявление о перераспределении земельных участков подано в случаях, не предусмотренных </w:t>
      </w:r>
      <w:hyperlink w:anchor="sub_39281" w:history="1">
        <w:r w:rsidR="00A820A3" w:rsidRPr="007B3797">
          <w:t>пунктом 1 статьи 39.28</w:t>
        </w:r>
      </w:hyperlink>
      <w:r w:rsidR="00A820A3"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proofErr w:type="gramStart"/>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proofErr w:type="gramEnd"/>
      </w:hyperlink>
      <w:r w:rsidR="00A820A3" w:rsidRPr="007B3797">
        <w:t xml:space="preserve"> Земельного кодекса</w:t>
      </w:r>
      <w:proofErr w:type="gramStart"/>
      <w:r w:rsidR="00A820A3" w:rsidRPr="007B3797">
        <w:t xml:space="preserve"> </w:t>
      </w:r>
      <w:r w:rsidR="006B740A">
        <w:t>;</w:t>
      </w:r>
      <w:proofErr w:type="gramEnd"/>
    </w:p>
    <w:p w:rsidR="00917250" w:rsidRPr="007B3797" w:rsidRDefault="00305BAC" w:rsidP="00917250">
      <w:pPr>
        <w:ind w:firstLine="709"/>
        <w:jc w:val="both"/>
      </w:pPr>
      <w:r>
        <w:t xml:space="preserve"> </w:t>
      </w:r>
      <w:proofErr w:type="gramStart"/>
      <w:r>
        <w:t>-п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участка, находящегося в</w:t>
      </w:r>
      <w:r w:rsidR="006B740A">
        <w:t xml:space="preserve"> частной собственности, и земель и (или) земельных участков находящихся в</w:t>
      </w:r>
      <w:r w:rsidR="00A820A3" w:rsidRPr="007B3797">
        <w:t xml:space="preserve"> муниципальной собственности и изъятых из оборота или ограниченных в обороте</w:t>
      </w:r>
      <w:bookmarkStart w:id="13" w:name="sub_392995"/>
      <w:r w:rsidR="006B740A">
        <w:t xml:space="preserve">, за исключением </w:t>
      </w:r>
      <w:r w:rsidR="006B740A">
        <w:lastRenderedPageBreak/>
        <w:t>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w:t>
      </w:r>
      <w:proofErr w:type="gramEnd"/>
      <w:r w:rsidR="006B740A">
        <w:t xml:space="preserve"> РФ;</w:t>
      </w:r>
    </w:p>
    <w:p w:rsidR="00A820A3" w:rsidRPr="007B3797" w:rsidRDefault="00305BAC" w:rsidP="00917250">
      <w:pPr>
        <w:ind w:firstLine="709"/>
        <w:jc w:val="both"/>
      </w:pPr>
      <w:r>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 xml:space="preserve"> земельного участка</w:t>
      </w:r>
      <w:r w:rsidR="006B740A">
        <w:t>, находящего</w:t>
      </w:r>
      <w:r w:rsidR="00863D1F" w:rsidRPr="007B3797">
        <w:t>ся в</w:t>
      </w:r>
      <w:r w:rsidR="00A820A3" w:rsidRPr="007B3797">
        <w:t xml:space="preserve"> </w:t>
      </w:r>
      <w:r w:rsidR="006B740A">
        <w:t xml:space="preserve"> частной собственности</w:t>
      </w:r>
      <w:r w:rsidR="006E0DDB">
        <w:t>,</w:t>
      </w:r>
      <w:r w:rsidR="006B740A">
        <w:t xml:space="preserve"> </w:t>
      </w:r>
      <w:r w:rsidR="006E0DDB">
        <w:t>и земель и (или) земельных участков, находящихся в</w:t>
      </w:r>
      <w:r w:rsidR="006B740A">
        <w:t xml:space="preserve"> </w:t>
      </w:r>
      <w:r w:rsidR="00A820A3" w:rsidRPr="007B3797">
        <w:t>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4" w:name="sub_392996"/>
      <w:bookmarkEnd w:id="13"/>
      <w:r>
        <w:t xml:space="preserve"> -п</w:t>
      </w:r>
      <w:r w:rsidR="00A820A3" w:rsidRPr="007B3797">
        <w:t xml:space="preserve">роектом межевания территории или схемой расположения земельного участка предусматривается перераспределение земельного </w:t>
      </w:r>
      <w:proofErr w:type="spellStart"/>
      <w:r w:rsidR="00A820A3" w:rsidRPr="007B3797">
        <w:t>учас</w:t>
      </w:r>
      <w:r w:rsidR="00863D1F" w:rsidRPr="007B3797">
        <w:t>тк</w:t>
      </w:r>
      <w:proofErr w:type="spellEnd"/>
      <w:r w:rsidR="006E0DDB">
        <w:t>,</w:t>
      </w:r>
      <w:r w:rsidR="006E0DDB" w:rsidRPr="006E0DDB">
        <w:t xml:space="preserve"> </w:t>
      </w:r>
      <w:r w:rsidR="006E0DDB">
        <w:t>находящего</w:t>
      </w:r>
      <w:r w:rsidR="006E0DDB" w:rsidRPr="007B3797">
        <w:t xml:space="preserve">ся в </w:t>
      </w:r>
      <w:r w:rsidR="006E0DDB">
        <w:t xml:space="preserve"> частной собственности, и земель и (или) земельных участков, находящихся в </w:t>
      </w:r>
      <w:r w:rsidR="006E0DDB" w:rsidRPr="007B3797">
        <w:t>муниципальной собственности</w:t>
      </w:r>
      <w:r w:rsidR="00A820A3" w:rsidRPr="007B3797">
        <w:t xml:space="preserve"> и являющегося предметом аукциона, </w:t>
      </w:r>
      <w:proofErr w:type="gramStart"/>
      <w:r w:rsidR="00A820A3" w:rsidRPr="007B3797">
        <w:t>извещение</w:t>
      </w:r>
      <w:proofErr w:type="gramEnd"/>
      <w:r w:rsidR="00A820A3" w:rsidRPr="007B3797">
        <w:t xml:space="preserve">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5" w:name="sub_392997"/>
      <w:bookmarkEnd w:id="14"/>
      <w:r>
        <w:t xml:space="preserve"> </w:t>
      </w:r>
      <w:proofErr w:type="gramStart"/>
      <w:r>
        <w:t>-о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w:t>
      </w:r>
      <w:r w:rsidR="006E0DDB">
        <w:t>находящего</w:t>
      </w:r>
      <w:r w:rsidR="006E0DDB" w:rsidRPr="007B3797">
        <w:t xml:space="preserve">ся в </w:t>
      </w:r>
      <w:r w:rsidR="006E0DDB">
        <w:t xml:space="preserve"> частной собственности, и земель и (или) земельных участков, находящихся в </w:t>
      </w:r>
      <w:r w:rsidR="006E0DDB" w:rsidRPr="007B3797">
        <w:t>муниципальной собственности</w:t>
      </w:r>
      <w:r w:rsidR="006E0DDB">
        <w:t xml:space="preserve"> </w:t>
      </w:r>
      <w:r w:rsidR="00A820A3" w:rsidRPr="007B3797">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820A3" w:rsidRPr="007B3797" w:rsidRDefault="00305BAC" w:rsidP="00A820A3">
      <w:pPr>
        <w:autoSpaceDE w:val="0"/>
        <w:autoSpaceDN w:val="0"/>
        <w:adjustRightInd w:val="0"/>
        <w:ind w:firstLine="720"/>
        <w:jc w:val="both"/>
      </w:pPr>
      <w:bookmarkStart w:id="16" w:name="sub_392998"/>
      <w:bookmarkEnd w:id="15"/>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A820A3" w:rsidP="00A820A3">
      <w:pPr>
        <w:autoSpaceDE w:val="0"/>
        <w:autoSpaceDN w:val="0"/>
        <w:adjustRightInd w:val="0"/>
        <w:ind w:firstLine="720"/>
        <w:jc w:val="both"/>
      </w:pPr>
      <w:bookmarkStart w:id="17" w:name="sub_392999"/>
      <w:bookmarkEnd w:id="16"/>
      <w:r w:rsidRPr="007B3797">
        <w:t xml:space="preserve"> </w:t>
      </w:r>
      <w:proofErr w:type="gramStart"/>
      <w:r w:rsidR="00305BAC">
        <w:t>-о</w:t>
      </w:r>
      <w:r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7B3797">
          <w:t>статьей 11.9</w:t>
        </w:r>
      </w:hyperlink>
      <w:r w:rsidRPr="007B3797">
        <w:t xml:space="preserve"> Земельного кодекса РФ, за исключением случаев перераспределения земельных участков в соответствии с </w:t>
      </w:r>
      <w:hyperlink w:anchor="sub_39281" w:history="1">
        <w:r w:rsidRPr="007B3797">
          <w:t>подпунктами 1</w:t>
        </w:r>
      </w:hyperlink>
      <w:r w:rsidRPr="007B3797">
        <w:t xml:space="preserve"> и </w:t>
      </w:r>
      <w:hyperlink w:anchor="sub_39284" w:history="1">
        <w:r w:rsidRPr="007B3797">
          <w:t>4 пункта 1 статьи 39.28</w:t>
        </w:r>
      </w:hyperlink>
      <w:r w:rsidRPr="007B3797">
        <w:t xml:space="preserve"> Земельного кодекса РФ;</w:t>
      </w:r>
      <w:proofErr w:type="gramEnd"/>
    </w:p>
    <w:p w:rsidR="00A820A3" w:rsidRPr="007B3797" w:rsidRDefault="00305BAC" w:rsidP="00A820A3">
      <w:pPr>
        <w:autoSpaceDE w:val="0"/>
        <w:autoSpaceDN w:val="0"/>
        <w:adjustRightInd w:val="0"/>
        <w:ind w:firstLine="720"/>
        <w:jc w:val="both"/>
      </w:pPr>
      <w:bookmarkStart w:id="18" w:name="sub_3929910"/>
      <w:bookmarkEnd w:id="17"/>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3" w:history="1">
        <w:r w:rsidR="00A820A3" w:rsidRPr="007B3797">
          <w:t>Федеральным законом</w:t>
        </w:r>
      </w:hyperlink>
      <w:r w:rsidR="009E6ECE" w:rsidRPr="007B3797">
        <w:t xml:space="preserve"> </w:t>
      </w:r>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9" w:name="sub_3929911"/>
      <w:bookmarkEnd w:id="18"/>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20" w:name="sub_3929912"/>
      <w:bookmarkEnd w:id="19"/>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20"/>
      <w:r w:rsidR="00A820A3" w:rsidRPr="007B3797">
        <w:t xml:space="preserve"> </w:t>
      </w:r>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46641F" w:rsidRPr="0046641F" w:rsidRDefault="0046641F" w:rsidP="0046641F">
      <w:pPr>
        <w:jc w:val="center"/>
        <w:rPr>
          <w:b/>
        </w:rPr>
      </w:pPr>
      <w:r w:rsidRPr="0046641F">
        <w:rPr>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641F" w:rsidRPr="0046641F" w:rsidRDefault="0046641F" w:rsidP="0046641F">
      <w:pPr>
        <w:ind w:firstLine="709"/>
        <w:jc w:val="center"/>
        <w:rPr>
          <w:b/>
        </w:rPr>
      </w:pPr>
    </w:p>
    <w:p w:rsidR="0046641F" w:rsidRDefault="0046641F" w:rsidP="0046641F">
      <w:pPr>
        <w:autoSpaceDE w:val="0"/>
        <w:autoSpaceDN w:val="0"/>
        <w:adjustRightInd w:val="0"/>
        <w:ind w:firstLine="540"/>
        <w:jc w:val="both"/>
      </w:pPr>
      <w:proofErr w:type="gramStart"/>
      <w:r w:rsidRPr="00886019">
        <w:t xml:space="preserve">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w:t>
      </w:r>
      <w:r w:rsidRPr="00886019">
        <w:lastRenderedPageBreak/>
        <w:t>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46641F" w:rsidRPr="0046641F" w:rsidRDefault="0046641F" w:rsidP="0046641F">
      <w:pPr>
        <w:autoSpaceDE w:val="0"/>
        <w:autoSpaceDN w:val="0"/>
        <w:adjustRightInd w:val="0"/>
        <w:ind w:firstLine="540"/>
        <w:jc w:val="both"/>
        <w:rPr>
          <w:i/>
          <w:iCs/>
          <w:kern w:val="1"/>
        </w:rPr>
      </w:pPr>
    </w:p>
    <w:p w:rsidR="0046641F" w:rsidRPr="0046641F" w:rsidRDefault="0046641F" w:rsidP="0046641F">
      <w:pPr>
        <w:jc w:val="center"/>
        <w:rPr>
          <w:b/>
        </w:rPr>
      </w:pPr>
      <w:r w:rsidRPr="0046641F">
        <w:rPr>
          <w:b/>
        </w:rPr>
        <w:t>2.12. Порядок, размер и основания взимания государственной пошлины или иной платы, взимаемой за предоставление муниципальной услуги</w:t>
      </w:r>
    </w:p>
    <w:p w:rsidR="0046641F" w:rsidRPr="0046641F" w:rsidRDefault="0046641F" w:rsidP="0046641F">
      <w:pPr>
        <w:ind w:firstLine="709"/>
        <w:jc w:val="center"/>
        <w:rPr>
          <w:b/>
        </w:rPr>
      </w:pPr>
    </w:p>
    <w:p w:rsidR="0046641F" w:rsidRPr="0046641F" w:rsidRDefault="0046641F" w:rsidP="0046641F">
      <w:pPr>
        <w:widowControl w:val="0"/>
        <w:autoSpaceDE w:val="0"/>
        <w:autoSpaceDN w:val="0"/>
        <w:adjustRightInd w:val="0"/>
        <w:ind w:firstLine="709"/>
        <w:jc w:val="both"/>
        <w:rPr>
          <w:rFonts w:eastAsia="Calibri"/>
          <w:lang w:eastAsia="en-US"/>
        </w:rPr>
      </w:pPr>
      <w:r w:rsidRPr="0046641F">
        <w:rPr>
          <w:rFonts w:eastAsia="Calibri"/>
          <w:lang w:eastAsia="en-US"/>
        </w:rPr>
        <w:t xml:space="preserve">Муниципальная услуга предоставляется </w:t>
      </w:r>
      <w:r>
        <w:rPr>
          <w:rFonts w:eastAsia="Calibri"/>
          <w:lang w:eastAsia="en-US"/>
        </w:rPr>
        <w:t>бесплатно.</w:t>
      </w:r>
    </w:p>
    <w:p w:rsidR="0046641F" w:rsidRPr="0046641F" w:rsidRDefault="0046641F" w:rsidP="0046641F">
      <w:pPr>
        <w:autoSpaceDE w:val="0"/>
        <w:autoSpaceDN w:val="0"/>
        <w:adjustRightInd w:val="0"/>
        <w:ind w:firstLine="540"/>
        <w:jc w:val="both"/>
      </w:pPr>
      <w:r w:rsidRPr="0046641F">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6641F" w:rsidRPr="0046641F" w:rsidRDefault="0046641F" w:rsidP="0046641F">
      <w:pPr>
        <w:widowControl w:val="0"/>
        <w:autoSpaceDE w:val="0"/>
        <w:autoSpaceDN w:val="0"/>
        <w:adjustRightInd w:val="0"/>
        <w:ind w:firstLine="709"/>
        <w:jc w:val="both"/>
        <w:rPr>
          <w:rFonts w:eastAsia="Calibri"/>
          <w:lang w:eastAsia="en-US"/>
        </w:rPr>
      </w:pPr>
    </w:p>
    <w:p w:rsidR="0046641F" w:rsidRPr="0046641F" w:rsidRDefault="0046641F" w:rsidP="0046641F">
      <w:pPr>
        <w:autoSpaceDE w:val="0"/>
        <w:autoSpaceDN w:val="0"/>
        <w:adjustRightInd w:val="0"/>
        <w:jc w:val="center"/>
        <w:rPr>
          <w:rFonts w:eastAsia="Calibri"/>
          <w:b/>
        </w:rPr>
      </w:pPr>
      <w:r w:rsidRPr="0046641F">
        <w:rPr>
          <w:rFonts w:eastAsia="Calibri"/>
          <w:b/>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46641F">
        <w:rPr>
          <w:rFonts w:eastAsia="Calibri"/>
          <w:b/>
        </w:rPr>
        <w:br/>
        <w:t>о методике расчета размера такой платы</w:t>
      </w:r>
    </w:p>
    <w:p w:rsidR="0046641F" w:rsidRPr="0046641F" w:rsidRDefault="0046641F" w:rsidP="0046641F">
      <w:pPr>
        <w:widowControl w:val="0"/>
        <w:autoSpaceDE w:val="0"/>
        <w:autoSpaceDN w:val="0"/>
        <w:adjustRightInd w:val="0"/>
        <w:ind w:firstLine="709"/>
        <w:jc w:val="both"/>
        <w:rPr>
          <w:rFonts w:eastAsia="Calibri"/>
          <w:lang w:eastAsia="en-US"/>
        </w:rPr>
      </w:pPr>
    </w:p>
    <w:p w:rsidR="0046641F" w:rsidRPr="0046641F" w:rsidRDefault="0046641F" w:rsidP="0046641F">
      <w:pPr>
        <w:autoSpaceDE w:val="0"/>
        <w:autoSpaceDN w:val="0"/>
        <w:adjustRightInd w:val="0"/>
        <w:ind w:firstLine="540"/>
        <w:jc w:val="both"/>
      </w:pPr>
      <w:r w:rsidRPr="0046641F">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46641F" w:rsidRPr="0046641F" w:rsidRDefault="0046641F" w:rsidP="0046641F">
      <w:pPr>
        <w:autoSpaceDE w:val="0"/>
        <w:autoSpaceDN w:val="0"/>
        <w:adjustRightInd w:val="0"/>
        <w:ind w:firstLine="540"/>
        <w:jc w:val="center"/>
        <w:rPr>
          <w:b/>
        </w:rPr>
      </w:pPr>
    </w:p>
    <w:p w:rsidR="0046641F" w:rsidRPr="0046641F" w:rsidRDefault="0046641F" w:rsidP="0046641F">
      <w:pPr>
        <w:ind w:firstLine="709"/>
        <w:jc w:val="both"/>
        <w:rPr>
          <w:b/>
          <w:bCs/>
        </w:rPr>
      </w:pPr>
      <w:r w:rsidRPr="0046641F">
        <w:rPr>
          <w:b/>
          <w:bCs/>
        </w:rPr>
        <w:t>2.14.</w:t>
      </w:r>
      <w:r w:rsidRPr="0046641F">
        <w:t xml:space="preserve"> </w:t>
      </w:r>
      <w:r w:rsidRPr="0046641F">
        <w:rPr>
          <w:b/>
          <w:bCs/>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46641F" w:rsidRPr="0046641F" w:rsidRDefault="0046641F" w:rsidP="0046641F">
      <w:pPr>
        <w:ind w:firstLine="709"/>
        <w:jc w:val="both"/>
        <w:rPr>
          <w:b/>
          <w:bCs/>
        </w:rPr>
      </w:pPr>
    </w:p>
    <w:p w:rsidR="0046641F" w:rsidRDefault="0046641F" w:rsidP="0046641F">
      <w:pPr>
        <w:tabs>
          <w:tab w:val="left" w:pos="567"/>
        </w:tabs>
        <w:jc w:val="both"/>
      </w:pPr>
      <w:r w:rsidRPr="0046641F">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46641F" w:rsidRPr="0046641F" w:rsidRDefault="0046641F" w:rsidP="0046641F">
      <w:pPr>
        <w:tabs>
          <w:tab w:val="left" w:pos="567"/>
        </w:tabs>
        <w:jc w:val="both"/>
      </w:pPr>
    </w:p>
    <w:p w:rsidR="00B738B2" w:rsidRPr="00305BAC" w:rsidRDefault="0046641F" w:rsidP="00305BAC">
      <w:pPr>
        <w:pStyle w:val="4"/>
        <w:spacing w:before="0"/>
        <w:ind w:firstLine="540"/>
        <w:rPr>
          <w:b/>
          <w:iCs/>
          <w:sz w:val="24"/>
          <w:szCs w:val="24"/>
        </w:rPr>
      </w:pPr>
      <w:r>
        <w:rPr>
          <w:b/>
          <w:iCs/>
          <w:sz w:val="24"/>
          <w:szCs w:val="24"/>
        </w:rPr>
        <w:t>2.15</w:t>
      </w:r>
      <w:r w:rsidR="00B738B2" w:rsidRPr="00305BAC">
        <w:rPr>
          <w:b/>
          <w:iCs/>
          <w:sz w:val="24"/>
          <w:szCs w:val="24"/>
        </w:rPr>
        <w:t>. Срок регистрации запроса заявителя о пред</w:t>
      </w:r>
      <w:r w:rsidR="00305BAC">
        <w:rPr>
          <w:b/>
          <w:iCs/>
          <w:sz w:val="24"/>
          <w:szCs w:val="24"/>
        </w:rPr>
        <w:t>оставлении муниципальной услуги</w:t>
      </w:r>
    </w:p>
    <w:p w:rsidR="00305BAC" w:rsidRPr="00D62A74" w:rsidRDefault="0046641F" w:rsidP="00305BAC">
      <w:pPr>
        <w:widowControl w:val="0"/>
        <w:tabs>
          <w:tab w:val="left" w:pos="0"/>
        </w:tabs>
        <w:autoSpaceDE w:val="0"/>
        <w:autoSpaceDN w:val="0"/>
        <w:adjustRightInd w:val="0"/>
        <w:ind w:firstLine="567"/>
        <w:jc w:val="both"/>
        <w:rPr>
          <w:rFonts w:eastAsia="Calibri"/>
        </w:rPr>
      </w:pPr>
      <w:r>
        <w:rPr>
          <w:rFonts w:eastAsia="Calibri"/>
        </w:rPr>
        <w:t>2.15</w:t>
      </w:r>
      <w:r w:rsidR="00305BAC"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46641F" w:rsidP="00305BAC">
      <w:pPr>
        <w:widowControl w:val="0"/>
        <w:tabs>
          <w:tab w:val="left" w:pos="540"/>
        </w:tabs>
        <w:autoSpaceDE w:val="0"/>
        <w:autoSpaceDN w:val="0"/>
        <w:adjustRightInd w:val="0"/>
        <w:ind w:firstLine="567"/>
        <w:jc w:val="both"/>
        <w:rPr>
          <w:rFonts w:eastAsia="Calibri"/>
        </w:rPr>
      </w:pPr>
      <w:r>
        <w:rPr>
          <w:rFonts w:eastAsia="Calibri"/>
        </w:rPr>
        <w:t>2.15</w:t>
      </w:r>
      <w:r w:rsidR="00305BAC"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46641F"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 xml:space="preserve">           2.15</w:t>
      </w:r>
      <w:r w:rsidR="00305BAC" w:rsidRPr="00D62A74">
        <w:rPr>
          <w:rFonts w:ascii="Times New Roman" w:hAnsi="Times New Roman" w:cs="Times New Roman"/>
          <w:color w:val="auto"/>
          <w:sz w:val="24"/>
          <w:szCs w:val="24"/>
        </w:rPr>
        <w:t>.3.</w:t>
      </w:r>
      <w:r w:rsidR="00305BAC">
        <w:rPr>
          <w:rFonts w:ascii="Times New Roman" w:hAnsi="Times New Roman" w:cs="Times New Roman"/>
          <w:color w:val="auto"/>
          <w:sz w:val="24"/>
          <w:szCs w:val="24"/>
        </w:rPr>
        <w:t xml:space="preserve"> </w:t>
      </w:r>
      <w:r w:rsidR="00305BAC" w:rsidRPr="001E265B">
        <w:rPr>
          <w:rFonts w:ascii="Times New Roman" w:hAnsi="Times New Roman" w:cs="Times New Roman"/>
          <w:bCs/>
          <w:color w:val="000000" w:themeColor="text1"/>
          <w:sz w:val="24"/>
          <w:szCs w:val="24"/>
        </w:rPr>
        <w:t xml:space="preserve"> </w:t>
      </w:r>
      <w:r w:rsidR="00305BAC"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46641F" w:rsidP="00305BAC">
      <w:pPr>
        <w:widowControl w:val="0"/>
        <w:ind w:firstLine="709"/>
        <w:jc w:val="both"/>
        <w:rPr>
          <w:b/>
          <w:bCs/>
          <w:color w:val="000000" w:themeColor="text1"/>
        </w:rPr>
      </w:pPr>
      <w:r>
        <w:rPr>
          <w:b/>
          <w:bCs/>
          <w:color w:val="000000" w:themeColor="text1"/>
        </w:rPr>
        <w:t>2.16</w:t>
      </w:r>
      <w:r w:rsidR="00305BAC" w:rsidRPr="00D62A74">
        <w:rPr>
          <w:b/>
          <w:bCs/>
          <w:color w:val="000000" w:themeColor="text1"/>
        </w:rPr>
        <w:t xml:space="preserve">. </w:t>
      </w:r>
      <w:proofErr w:type="gramStart"/>
      <w:r w:rsidR="00305BAC" w:rsidRPr="00D62A74">
        <w:rPr>
          <w:b/>
          <w:bCs/>
          <w:color w:val="000000" w:themeColor="text1"/>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5BAC" w:rsidRPr="00D62A74" w:rsidRDefault="0046641F" w:rsidP="00305BAC">
      <w:pPr>
        <w:autoSpaceDE w:val="0"/>
        <w:autoSpaceDN w:val="0"/>
        <w:adjustRightInd w:val="0"/>
        <w:ind w:firstLine="539"/>
        <w:jc w:val="both"/>
      </w:pPr>
      <w:r>
        <w:lastRenderedPageBreak/>
        <w:t>2.16</w:t>
      </w:r>
      <w:r w:rsidR="00305BAC" w:rsidRPr="00D62A74">
        <w:t xml:space="preserve">.1. </w:t>
      </w:r>
      <w:proofErr w:type="gramStart"/>
      <w:r w:rsidR="00305BAC" w:rsidRPr="00D62A74">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00305BAC" w:rsidRPr="00D62A74">
        <w:t xml:space="preserve">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46641F" w:rsidP="00305BAC">
      <w:pPr>
        <w:autoSpaceDE w:val="0"/>
        <w:autoSpaceDN w:val="0"/>
        <w:adjustRightInd w:val="0"/>
        <w:ind w:firstLine="539"/>
        <w:jc w:val="both"/>
      </w:pPr>
      <w:r>
        <w:t>2.16</w:t>
      </w:r>
      <w:r w:rsidR="00305BAC"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46641F" w:rsidP="00305BAC">
      <w:pPr>
        <w:ind w:firstLine="709"/>
        <w:rPr>
          <w:bCs/>
        </w:rPr>
      </w:pPr>
      <w:r>
        <w:rPr>
          <w:bCs/>
        </w:rPr>
        <w:t>2.16</w:t>
      </w:r>
      <w:r w:rsidR="00305BAC"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 xml:space="preserve">допуск в помещение </w:t>
      </w:r>
      <w:proofErr w:type="spellStart"/>
      <w:r w:rsidRPr="00D62A74">
        <w:t>сурдопереводчика</w:t>
      </w:r>
      <w:proofErr w:type="spellEnd"/>
      <w:r w:rsidRPr="00D62A74">
        <w:t xml:space="preserve"> и </w:t>
      </w:r>
      <w:proofErr w:type="spellStart"/>
      <w:r w:rsidRPr="00D62A74">
        <w:t>тифлосурдопереводчика</w:t>
      </w:r>
      <w:proofErr w:type="spellEnd"/>
      <w:r w:rsidRPr="00D62A74">
        <w:t>;</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46641F" w:rsidP="00305BAC">
      <w:pPr>
        <w:autoSpaceDE w:val="0"/>
        <w:autoSpaceDN w:val="0"/>
        <w:adjustRightInd w:val="0"/>
        <w:ind w:firstLine="539"/>
        <w:jc w:val="both"/>
        <w:rPr>
          <w:b/>
          <w:bCs/>
        </w:rPr>
      </w:pPr>
      <w:r>
        <w:rPr>
          <w:b/>
          <w:bCs/>
          <w:lang w:eastAsia="en-US"/>
        </w:rPr>
        <w:t>2.17</w:t>
      </w:r>
      <w:r w:rsidR="00305BAC" w:rsidRPr="00D62A74">
        <w:rPr>
          <w:b/>
          <w:bCs/>
          <w:lang w:eastAsia="en-US"/>
        </w:rPr>
        <w:t>. П</w:t>
      </w:r>
      <w:r w:rsidR="00305BAC" w:rsidRPr="00D62A74">
        <w:rPr>
          <w:b/>
          <w:bCs/>
        </w:rPr>
        <w:t xml:space="preserve">оказатели доступности и качества </w:t>
      </w:r>
      <w:r w:rsidR="00305BAC" w:rsidRPr="00D62A74">
        <w:rPr>
          <w:b/>
          <w:bCs/>
          <w:lang w:eastAsia="en-US"/>
        </w:rPr>
        <w:t>муниципальной</w:t>
      </w:r>
      <w:r w:rsidR="00305BAC" w:rsidRPr="00D62A74">
        <w:rPr>
          <w:b/>
          <w:bCs/>
        </w:rPr>
        <w:t xml:space="preserve"> услуги, в том числе количество взаимодействий заявителя с должностными лицами при предоставлении </w:t>
      </w:r>
      <w:r w:rsidR="00305BAC" w:rsidRPr="00D62A74">
        <w:rPr>
          <w:b/>
          <w:bCs/>
          <w:lang w:eastAsia="en-US"/>
        </w:rPr>
        <w:t>муниципальной</w:t>
      </w:r>
      <w:r w:rsidR="00305BAC" w:rsidRPr="00D62A74">
        <w:rPr>
          <w:b/>
          <w:bCs/>
        </w:rPr>
        <w:t xml:space="preserve"> услуги и их продолжительность, возможность получения </w:t>
      </w:r>
      <w:r w:rsidR="00305BAC" w:rsidRPr="00D62A74">
        <w:rPr>
          <w:b/>
          <w:bCs/>
          <w:lang w:eastAsia="en-US"/>
        </w:rPr>
        <w:lastRenderedPageBreak/>
        <w:t>муниципальной</w:t>
      </w:r>
      <w:r w:rsidR="00305BAC"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t>количество взаимодействий</w:t>
      </w:r>
      <w:r w:rsidRPr="00D62A74">
        <w:t xml:space="preserve"> заявителя с должностными лицами при предоставлении муниципальной услуги</w:t>
      </w:r>
      <w:r w:rsidRPr="00D62A74">
        <w:rPr>
          <w:b/>
          <w:color w:val="CC00FF"/>
        </w:rPr>
        <w:t xml:space="preserve"> </w:t>
      </w:r>
      <w:r w:rsidRPr="00D62A74">
        <w:t>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46641F" w:rsidP="00305BAC">
      <w:pPr>
        <w:widowControl w:val="0"/>
        <w:autoSpaceDE w:val="0"/>
        <w:autoSpaceDN w:val="0"/>
        <w:adjustRightInd w:val="0"/>
        <w:ind w:firstLine="704"/>
        <w:jc w:val="both"/>
        <w:rPr>
          <w:b/>
          <w:bCs/>
        </w:rPr>
      </w:pPr>
      <w:r>
        <w:rPr>
          <w:b/>
          <w:bCs/>
        </w:rPr>
        <w:t>2.18</w:t>
      </w:r>
      <w:r w:rsidR="00305BAC"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46641F" w:rsidRDefault="0046641F" w:rsidP="0046641F">
      <w:pPr>
        <w:ind w:firstLine="709"/>
        <w:jc w:val="both"/>
        <w:rPr>
          <w:b/>
        </w:rPr>
      </w:pPr>
    </w:p>
    <w:p w:rsidR="0046641F" w:rsidRPr="0046641F" w:rsidRDefault="0046641F" w:rsidP="0046641F">
      <w:pPr>
        <w:ind w:firstLine="709"/>
        <w:jc w:val="both"/>
        <w:rPr>
          <w:color w:val="000000"/>
        </w:rPr>
      </w:pPr>
      <w:r w:rsidRPr="0046641F">
        <w:rPr>
          <w:color w:val="000000"/>
        </w:rPr>
        <w:t>3.1. Предоставление муниципальной услуги включает в себя следующие административные процедуры:</w:t>
      </w:r>
    </w:p>
    <w:p w:rsidR="0046641F" w:rsidRPr="0046641F" w:rsidRDefault="0046641F" w:rsidP="0046641F">
      <w:pPr>
        <w:tabs>
          <w:tab w:val="left" w:pos="786"/>
        </w:tabs>
        <w:ind w:firstLine="709"/>
        <w:jc w:val="both"/>
        <w:rPr>
          <w:color w:val="000000"/>
        </w:rPr>
      </w:pPr>
      <w:r w:rsidRPr="0046641F">
        <w:rPr>
          <w:color w:val="000000"/>
        </w:rPr>
        <w:t xml:space="preserve">1) прием и рассмотрение </w:t>
      </w:r>
      <w:r w:rsidRPr="0046641F">
        <w:t>заявления</w:t>
      </w:r>
      <w:r w:rsidRPr="0046641F">
        <w:rPr>
          <w:color w:val="000000"/>
        </w:rPr>
        <w:t xml:space="preserve"> и документов, необходимых </w:t>
      </w:r>
      <w:r w:rsidRPr="0046641F">
        <w:rPr>
          <w:color w:val="000000"/>
        </w:rPr>
        <w:br/>
        <w:t>для предоставления муниципальной услуги;</w:t>
      </w:r>
    </w:p>
    <w:p w:rsidR="0046641F" w:rsidRPr="0046641F" w:rsidRDefault="0046641F" w:rsidP="0046641F">
      <w:pPr>
        <w:ind w:firstLine="709"/>
        <w:jc w:val="both"/>
        <w:rPr>
          <w:rFonts w:eastAsia="Arial"/>
        </w:rPr>
      </w:pPr>
      <w:r w:rsidRPr="0046641F">
        <w:t>2) формирование и направление межведомственных запросов в органы и организации,  участвующие в предоставлении муниципальной услуги;</w:t>
      </w:r>
    </w:p>
    <w:p w:rsidR="0046641F" w:rsidRPr="0046641F" w:rsidRDefault="0046641F" w:rsidP="0046641F">
      <w:pPr>
        <w:ind w:firstLine="709"/>
        <w:jc w:val="both"/>
        <w:rPr>
          <w:rFonts w:eastAsia="Arial"/>
        </w:rPr>
      </w:pPr>
      <w:r w:rsidRPr="0046641F">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46641F" w:rsidRPr="0046641F" w:rsidRDefault="0046641F" w:rsidP="0046641F">
      <w:pPr>
        <w:ind w:firstLine="540"/>
        <w:jc w:val="both"/>
      </w:pPr>
      <w:r w:rsidRPr="0046641F">
        <w:t xml:space="preserve">4)  выдача </w:t>
      </w:r>
      <w:r w:rsidRPr="0046641F">
        <w:rPr>
          <w:bCs/>
        </w:rPr>
        <w:t>(направление)  заявителю</w:t>
      </w:r>
      <w:r w:rsidRPr="0046641F">
        <w:t xml:space="preserve"> результата предоставления муниципальной услуги.</w:t>
      </w:r>
    </w:p>
    <w:p w:rsidR="0046641F" w:rsidRPr="0046641F" w:rsidRDefault="0046641F" w:rsidP="0046641F">
      <w:pPr>
        <w:autoSpaceDE w:val="0"/>
        <w:autoSpaceDN w:val="0"/>
        <w:adjustRightInd w:val="0"/>
        <w:ind w:firstLine="540"/>
        <w:jc w:val="both"/>
      </w:pPr>
      <w:r w:rsidRPr="0046641F">
        <w:t>5)  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8900B6" w:rsidP="00305BAC">
      <w:pPr>
        <w:ind w:firstLine="567"/>
        <w:jc w:val="both"/>
      </w:pP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193FB4" w:rsidRPr="00305BAC">
        <w:rPr>
          <w:b/>
        </w:rPr>
        <w:t xml:space="preserve"> </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lastRenderedPageBreak/>
        <w:t>3.2</w:t>
      </w:r>
      <w:r w:rsidR="00193FB4" w:rsidRPr="00305BAC">
        <w:rPr>
          <w:sz w:val="22"/>
          <w:szCs w:val="22"/>
        </w:rPr>
        <w:t xml:space="preserve">.1. Основанием для начала административной процедуры является поступление в </w:t>
      </w:r>
      <w:r w:rsidR="0046641F">
        <w:rPr>
          <w:sz w:val="22"/>
          <w:szCs w:val="22"/>
        </w:rPr>
        <w:t>Администрацию</w:t>
      </w:r>
      <w:r w:rsidR="00193FB4" w:rsidRPr="00305BAC">
        <w:rPr>
          <w:sz w:val="22"/>
          <w:szCs w:val="22"/>
        </w:rPr>
        <w:t xml:space="preserve">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 xml:space="preserve">В ходе приема заявления и прилагаемых к нему документов специалист осуществляет их проверку </w:t>
      </w:r>
      <w:proofErr w:type="gramStart"/>
      <w:r w:rsidRPr="00305BAC">
        <w:rPr>
          <w:sz w:val="22"/>
          <w:szCs w:val="22"/>
        </w:rPr>
        <w:t>на</w:t>
      </w:r>
      <w:proofErr w:type="gramEnd"/>
      <w:r w:rsidRPr="00305BAC">
        <w:rPr>
          <w:sz w:val="22"/>
          <w:szCs w:val="22"/>
        </w:rPr>
        <w:t>:</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 xml:space="preserve">отсутствие в заявлении и прилагаемых к заявлению </w:t>
      </w:r>
      <w:proofErr w:type="gramStart"/>
      <w:r w:rsidRPr="00305BAC">
        <w:rPr>
          <w:sz w:val="22"/>
          <w:szCs w:val="22"/>
        </w:rPr>
        <w:t>документах</w:t>
      </w:r>
      <w:proofErr w:type="gramEnd"/>
      <w:r w:rsidRPr="00305BAC">
        <w:rPr>
          <w:sz w:val="22"/>
          <w:szCs w:val="22"/>
        </w:rPr>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C70517" w:rsidP="002E66A8">
      <w:pPr>
        <w:widowControl w:val="0"/>
        <w:ind w:firstLine="709"/>
        <w:jc w:val="both"/>
        <w:rPr>
          <w:sz w:val="22"/>
          <w:szCs w:val="22"/>
        </w:rPr>
      </w:pPr>
      <w:r>
        <w:rPr>
          <w:sz w:val="22"/>
          <w:szCs w:val="22"/>
        </w:rPr>
        <w:t>3.2.2</w:t>
      </w:r>
      <w:proofErr w:type="gramStart"/>
      <w:r w:rsidR="00193FB4" w:rsidRPr="00305BAC">
        <w:rPr>
          <w:sz w:val="22"/>
          <w:szCs w:val="22"/>
        </w:rPr>
        <w:t>П</w:t>
      </w:r>
      <w:proofErr w:type="gramEnd"/>
      <w:r w:rsidR="00193FB4" w:rsidRPr="00305BAC">
        <w:rPr>
          <w:sz w:val="22"/>
          <w:szCs w:val="22"/>
        </w:rPr>
        <w:t>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w:t>
      </w:r>
      <w:r w:rsidR="0046641F">
        <w:rPr>
          <w:sz w:val="22"/>
          <w:szCs w:val="22"/>
        </w:rPr>
        <w:t>Администрации</w:t>
      </w:r>
      <w:r w:rsidRPr="00305BAC">
        <w:rPr>
          <w:sz w:val="22"/>
          <w:szCs w:val="22"/>
        </w:rPr>
        <w:t xml:space="preserve">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направляется на подписание </w:t>
      </w:r>
      <w:r w:rsidR="00C70517">
        <w:rPr>
          <w:sz w:val="22"/>
          <w:szCs w:val="22"/>
        </w:rPr>
        <w:t>Главе Администрации</w:t>
      </w:r>
      <w:r w:rsidR="0099370B" w:rsidRPr="00305BAC">
        <w:rPr>
          <w:sz w:val="22"/>
          <w:szCs w:val="22"/>
        </w:rPr>
        <w:t>.</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r w:rsidR="00305BAC" w:rsidRPr="00305BAC">
        <w:rPr>
          <w:rFonts w:eastAsia="Calibri"/>
          <w:bCs/>
          <w:lang w:eastAsia="en-US"/>
        </w:rPr>
        <w:t xml:space="preserve"> </w:t>
      </w:r>
    </w:p>
    <w:p w:rsidR="00C70517" w:rsidRPr="00C70517" w:rsidRDefault="00C70517" w:rsidP="00305BAC">
      <w:pPr>
        <w:tabs>
          <w:tab w:val="num" w:pos="-5160"/>
        </w:tabs>
        <w:autoSpaceDE w:val="0"/>
        <w:autoSpaceDN w:val="0"/>
        <w:adjustRightInd w:val="0"/>
        <w:ind w:firstLine="567"/>
        <w:jc w:val="both"/>
        <w:rPr>
          <w:rFonts w:eastAsia="Calibri"/>
          <w:bCs/>
          <w:lang w:eastAsia="en-US"/>
        </w:rPr>
      </w:pPr>
      <w:r>
        <w:t>3.2.3.</w:t>
      </w:r>
      <w:r w:rsidRPr="00C70517">
        <w:t xml:space="preserve">Максимальный срок выполнения административного действия - </w:t>
      </w:r>
      <w:r w:rsidRPr="00C70517">
        <w:br/>
        <w:t>1 рабочий день</w:t>
      </w:r>
    </w:p>
    <w:p w:rsidR="00305BAC" w:rsidRPr="00D62A74" w:rsidRDefault="00C70517" w:rsidP="00305BAC">
      <w:pPr>
        <w:tabs>
          <w:tab w:val="num" w:pos="-5160"/>
        </w:tabs>
        <w:autoSpaceDE w:val="0"/>
        <w:autoSpaceDN w:val="0"/>
        <w:adjustRightInd w:val="0"/>
        <w:ind w:firstLine="567"/>
        <w:jc w:val="both"/>
        <w:rPr>
          <w:lang w:eastAsia="en-US"/>
        </w:rPr>
      </w:pPr>
      <w:r>
        <w:rPr>
          <w:rFonts w:eastAsia="Calibri"/>
          <w:bCs/>
          <w:lang w:eastAsia="en-US"/>
        </w:rPr>
        <w:t>3.2.4</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C70517" w:rsidP="00305BAC">
      <w:pPr>
        <w:autoSpaceDE w:val="0"/>
        <w:autoSpaceDN w:val="0"/>
        <w:adjustRightInd w:val="0"/>
        <w:ind w:firstLine="567"/>
        <w:jc w:val="both"/>
        <w:rPr>
          <w:color w:val="000000" w:themeColor="text1"/>
        </w:rPr>
      </w:pPr>
      <w:r>
        <w:rPr>
          <w:rFonts w:eastAsia="Calibri"/>
          <w:lang w:eastAsia="en-US"/>
        </w:rPr>
        <w:t>3.2.5</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C70517"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3.2.6</w:t>
      </w:r>
      <w:r w:rsidR="00DF2842"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sidR="00DF2842">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w:t>
      </w:r>
      <w:r w:rsidRPr="00D62A74">
        <w:lastRenderedPageBreak/>
        <w:t xml:space="preserve">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4"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Default="00DF2842" w:rsidP="00DF2842">
      <w:pPr>
        <w:widowControl w:val="0"/>
        <w:tabs>
          <w:tab w:val="left" w:pos="709"/>
          <w:tab w:val="left" w:pos="993"/>
          <w:tab w:val="left" w:pos="1276"/>
        </w:tabs>
        <w:ind w:firstLine="709"/>
        <w:jc w:val="both"/>
        <w:rPr>
          <w:b/>
        </w:rPr>
      </w:pPr>
      <w:r>
        <w:rPr>
          <w:b/>
        </w:rPr>
        <w:t xml:space="preserve">3.4. </w:t>
      </w:r>
      <w:r w:rsidR="00684F27" w:rsidRPr="00684F27">
        <w:rPr>
          <w:b/>
        </w:rPr>
        <w:t>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114DFA" w:rsidRDefault="00684F27" w:rsidP="00114DFA">
      <w:pPr>
        <w:widowControl w:val="0"/>
        <w:tabs>
          <w:tab w:val="left" w:pos="709"/>
          <w:tab w:val="left" w:pos="993"/>
          <w:tab w:val="left" w:pos="1276"/>
        </w:tabs>
        <w:ind w:firstLine="709"/>
      </w:pPr>
      <w:r>
        <w:t xml:space="preserve">3.4.1. </w:t>
      </w:r>
      <w:r w:rsidR="00114DFA">
        <w:t>Основанием для начала административной процедуры является поступление документов исполнителю</w:t>
      </w:r>
      <w:proofErr w:type="gramStart"/>
      <w:r w:rsidR="00114DFA">
        <w:t>.</w:t>
      </w:r>
      <w:r>
        <w:t>.</w:t>
      </w:r>
      <w:proofErr w:type="gramEnd"/>
    </w:p>
    <w:p w:rsidR="00114DFA" w:rsidRDefault="00114DFA" w:rsidP="00114DFA">
      <w:pPr>
        <w:widowControl w:val="0"/>
        <w:tabs>
          <w:tab w:val="left" w:pos="709"/>
          <w:tab w:val="left" w:pos="993"/>
          <w:tab w:val="left" w:pos="1276"/>
        </w:tabs>
        <w:ind w:firstLine="709"/>
      </w:pPr>
      <w:proofErr w:type="gramStart"/>
      <w:r>
        <w:t>3.4.2.Исполнитель, рассмотрев документы, устанавливает наличие или отсутствие оснований для возврата заявителю заявления, предусмотренных пунктом 2.10 регламента.</w:t>
      </w:r>
      <w:r>
        <w:br/>
        <w:t xml:space="preserve">            3.4.3.При наличии оснований для возврата заявления исполнитель подготавливает проект уведомления о возврате заявления  и направляет заявителю одним из способов, указанных в заявлении, не позднее чем в десятидневный срок со дня подачи заявления и документов.</w:t>
      </w:r>
      <w:proofErr w:type="gramEnd"/>
      <w:r w:rsidR="00112DA1" w:rsidRPr="00112DA1">
        <w:rPr>
          <w:color w:val="000000"/>
          <w:sz w:val="27"/>
          <w:szCs w:val="27"/>
        </w:rPr>
        <w:t xml:space="preserve"> </w:t>
      </w:r>
      <w:r w:rsidR="00112DA1" w:rsidRPr="00112DA1">
        <w:rPr>
          <w:color w:val="000000"/>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Pr="00112DA1">
        <w:t xml:space="preserve"> </w:t>
      </w:r>
    </w:p>
    <w:p w:rsidR="00A41BBD" w:rsidRDefault="00114DFA" w:rsidP="00112DA1">
      <w:pPr>
        <w:widowControl w:val="0"/>
        <w:ind w:firstLine="709"/>
        <w:jc w:val="both"/>
      </w:pPr>
      <w:r>
        <w:t>3.4.4.</w:t>
      </w:r>
      <w:r w:rsidRPr="00114DFA">
        <w:t xml:space="preserve"> </w:t>
      </w:r>
      <w:r>
        <w:t>При отсутствии оснований для возврата заявления специалист, ответственный за предоставление муниципальной услуги,  осуществляет подготовку проекта решения о возможности (невозможности) заключения соглашения о перераспределении земельных участков.</w:t>
      </w:r>
    </w:p>
    <w:p w:rsidR="00A41BBD" w:rsidRPr="00DF2842" w:rsidRDefault="00A41BBD" w:rsidP="00A41BBD">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не образован:</w:t>
      </w:r>
    </w:p>
    <w:p w:rsidR="00A41BBD" w:rsidRPr="00DF2842" w:rsidRDefault="00A41BBD" w:rsidP="00A41BBD">
      <w:pPr>
        <w:autoSpaceDE w:val="0"/>
        <w:autoSpaceDN w:val="0"/>
        <w:adjustRightInd w:val="0"/>
        <w:ind w:firstLine="720"/>
        <w:jc w:val="both"/>
      </w:pPr>
      <w:proofErr w:type="gramStart"/>
      <w:r w:rsidRPr="00DF2842">
        <w:t>Лицо, по заявлению которого принято Постановление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A41BBD" w:rsidRDefault="00A41BBD" w:rsidP="00A41BBD">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A41BBD" w:rsidRPr="00DF2842" w:rsidRDefault="00A41BBD" w:rsidP="00A41BBD">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образован:</w:t>
      </w:r>
    </w:p>
    <w:p w:rsidR="00A41BBD" w:rsidRPr="00DF2842" w:rsidRDefault="00A41BBD" w:rsidP="00A41BBD">
      <w:pPr>
        <w:widowControl w:val="0"/>
        <w:ind w:firstLine="709"/>
        <w:jc w:val="both"/>
      </w:pPr>
      <w:r w:rsidRPr="00DF2842">
        <w:t xml:space="preserve">Специалист в течение 3 дней со дня предоставления полного пакета документов, </w:t>
      </w:r>
      <w:r w:rsidRPr="00DF2842">
        <w:lastRenderedPageBreak/>
        <w:t>указанного в п. 2.6.1</w:t>
      </w:r>
      <w:r>
        <w:t>, 2.7.1.</w:t>
      </w:r>
      <w:r w:rsidRPr="00DF2842">
        <w:t xml:space="preserve"> подготавливает </w:t>
      </w:r>
      <w:r>
        <w:t>проект согласия на  заключении</w:t>
      </w:r>
      <w:r w:rsidRPr="00DF2842">
        <w:t xml:space="preserve"> соглашения о перераспределении земельных участков </w:t>
      </w:r>
      <w:r>
        <w:t>в соответствии с утвержденным проектом межевания территории.</w:t>
      </w:r>
    </w:p>
    <w:p w:rsidR="00112DA1" w:rsidRDefault="00114DFA" w:rsidP="00A41BBD">
      <w:pPr>
        <w:widowControl w:val="0"/>
        <w:ind w:firstLine="709"/>
        <w:jc w:val="both"/>
        <w:rPr>
          <w:rFonts w:eastAsia="Calibri"/>
          <w:lang w:eastAsia="en-US"/>
        </w:rPr>
      </w:pPr>
      <w:r>
        <w:t>3.4.5</w:t>
      </w:r>
      <w:r w:rsidR="00684F27">
        <w:t>.Проект постановления администрации,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 проходят согласование.</w:t>
      </w:r>
      <w:r w:rsidR="00684F27">
        <w:br/>
      </w:r>
      <w:r w:rsidR="00112DA1">
        <w:t xml:space="preserve">         3.4.6</w:t>
      </w:r>
      <w:r w:rsidR="00684F27">
        <w:t xml:space="preserve">. </w:t>
      </w:r>
      <w:r w:rsidR="00112DA1" w:rsidRPr="00DF2842">
        <w:t>После согласования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w:t>
      </w:r>
      <w:r w:rsidR="00112DA1">
        <w:t xml:space="preserve">тков направляется </w:t>
      </w:r>
      <w:r w:rsidR="00684F27">
        <w:t>на подпись гл</w:t>
      </w:r>
      <w:r>
        <w:t xml:space="preserve">аве </w:t>
      </w:r>
      <w:proofErr w:type="spellStart"/>
      <w:r>
        <w:t>Пригородненского</w:t>
      </w:r>
      <w:proofErr w:type="spellEnd"/>
      <w:r>
        <w:t xml:space="preserve"> сельсовета.</w:t>
      </w:r>
      <w:r w:rsidR="00684F27">
        <w:br/>
      </w:r>
      <w:r w:rsidR="00A41BBD">
        <w:rPr>
          <w:rFonts w:eastAsia="Calibri"/>
          <w:lang w:eastAsia="en-US"/>
        </w:rPr>
        <w:t xml:space="preserve">            3.4.7</w:t>
      </w:r>
      <w:r w:rsidR="00112DA1">
        <w:rPr>
          <w:rFonts w:eastAsia="Calibri"/>
          <w:lang w:eastAsia="en-US"/>
        </w:rPr>
        <w:t>.</w:t>
      </w:r>
      <w:r w:rsidR="00112DA1" w:rsidRPr="00112DA1">
        <w:t xml:space="preserve"> </w:t>
      </w:r>
      <w:r w:rsidR="00112DA1"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предоставлении муниципальной услуге</w:t>
      </w:r>
    </w:p>
    <w:p w:rsidR="00112DA1" w:rsidRDefault="00112DA1" w:rsidP="00DF2842">
      <w:pPr>
        <w:widowControl w:val="0"/>
        <w:tabs>
          <w:tab w:val="left" w:pos="709"/>
          <w:tab w:val="left" w:pos="993"/>
          <w:tab w:val="left" w:pos="1276"/>
        </w:tabs>
        <w:ind w:firstLine="709"/>
        <w:jc w:val="both"/>
      </w:pPr>
      <w:r w:rsidRPr="00DF2842">
        <w:t xml:space="preserve">Проекты соглашения о перераспределении земельных участков, направленные заявителю, должны быть им </w:t>
      </w:r>
      <w:proofErr w:type="gramStart"/>
      <w:r w:rsidRPr="00DF2842">
        <w:t>подписаны</w:t>
      </w:r>
      <w:proofErr w:type="gramEnd"/>
      <w:r w:rsidRPr="00DF2842">
        <w:t xml:space="preserve"> представлены в администрацию поселения не позднее чем </w:t>
      </w:r>
      <w:r>
        <w:rPr>
          <w:u w:val="single"/>
        </w:rPr>
        <w:t>в течение 30</w:t>
      </w:r>
      <w:r w:rsidRPr="00DF2842">
        <w:rPr>
          <w:u w:val="single"/>
        </w:rPr>
        <w:t xml:space="preserve"> дней</w:t>
      </w:r>
      <w:r w:rsidRPr="00DF2842">
        <w:t xml:space="preserve"> со дня получения заявителем проектов соглашения о перераспределении земельных участков</w:t>
      </w:r>
      <w:r>
        <w:t>.</w:t>
      </w:r>
    </w:p>
    <w:p w:rsidR="00DF2842" w:rsidRPr="00DF2842" w:rsidRDefault="004159CB" w:rsidP="00DF2842">
      <w:pPr>
        <w:widowControl w:val="0"/>
        <w:tabs>
          <w:tab w:val="left" w:pos="709"/>
          <w:tab w:val="left" w:pos="993"/>
          <w:tab w:val="left" w:pos="1276"/>
        </w:tabs>
        <w:ind w:firstLine="709"/>
        <w:jc w:val="both"/>
      </w:pPr>
      <w:r>
        <w:rPr>
          <w:rFonts w:eastAsia="Calibri"/>
          <w:lang w:eastAsia="en-US"/>
        </w:rPr>
        <w:t>3.4.8</w:t>
      </w:r>
      <w:r w:rsidR="00DF2842">
        <w:rPr>
          <w:rFonts w:eastAsia="Calibri"/>
          <w:lang w:eastAsia="en-US"/>
        </w:rPr>
        <w:t xml:space="preserve"> </w:t>
      </w:r>
      <w:r w:rsidR="00DF2842" w:rsidRPr="00D62A74">
        <w:rPr>
          <w:rFonts w:eastAsia="Calibri"/>
          <w:lang w:eastAsia="en-US"/>
        </w:rPr>
        <w:t xml:space="preserve">. Критерием принятия решения является наличие (отсутствие) оснований </w:t>
      </w:r>
      <w:r w:rsidR="00DF2842" w:rsidRPr="00D62A74">
        <w:rPr>
          <w:rFonts w:eastAsiaTheme="minorHAnsi"/>
          <w:bCs/>
          <w:lang w:eastAsia="en-US"/>
        </w:rPr>
        <w:t xml:space="preserve">для отказа </w:t>
      </w:r>
      <w:r w:rsidR="00DF2842">
        <w:rPr>
          <w:rFonts w:eastAsiaTheme="minorHAnsi"/>
          <w:bCs/>
          <w:lang w:eastAsia="en-US"/>
        </w:rPr>
        <w:t xml:space="preserve">в </w:t>
      </w:r>
      <w:r w:rsidR="00DF2842">
        <w:t>подготовке</w:t>
      </w:r>
      <w:r w:rsidR="00DF2842"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4159CB"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3.4.9</w:t>
      </w:r>
      <w:r w:rsidR="00DF2842" w:rsidRPr="00D62A74">
        <w:rPr>
          <w:rFonts w:eastAsiaTheme="minorHAnsi"/>
          <w:bCs/>
          <w:lang w:eastAsia="en-US"/>
        </w:rPr>
        <w:t xml:space="preserve">. Результатом </w:t>
      </w:r>
      <w:r>
        <w:rPr>
          <w:rFonts w:eastAsiaTheme="minorHAnsi"/>
          <w:bCs/>
          <w:lang w:eastAsia="en-US"/>
        </w:rPr>
        <w:t>административной процедуры являются оформленные решения</w:t>
      </w:r>
      <w:r w:rsidR="00DF2842" w:rsidRPr="00D62A74">
        <w:rPr>
          <w:rFonts w:eastAsiaTheme="minorHAnsi"/>
          <w:bCs/>
          <w:lang w:eastAsia="en-US"/>
        </w:rPr>
        <w:t xml:space="preserve"> Администрации </w:t>
      </w:r>
      <w:proofErr w:type="spellStart"/>
      <w:r w:rsidR="007218A6">
        <w:rPr>
          <w:color w:val="000000" w:themeColor="text1"/>
        </w:rPr>
        <w:t>Пригородненского</w:t>
      </w:r>
      <w:proofErr w:type="spellEnd"/>
      <w:r w:rsidR="00DF2842" w:rsidRPr="00D62A74">
        <w:rPr>
          <w:color w:val="000000" w:themeColor="text1"/>
        </w:rPr>
        <w:t xml:space="preserve"> сельсовета </w:t>
      </w:r>
      <w:proofErr w:type="spellStart"/>
      <w:r w:rsidR="00DF2842" w:rsidRPr="00D62A74">
        <w:rPr>
          <w:color w:val="000000" w:themeColor="text1"/>
        </w:rPr>
        <w:t>Щигровского</w:t>
      </w:r>
      <w:proofErr w:type="spellEnd"/>
      <w:r w:rsidR="00DF2842" w:rsidRPr="00D62A74">
        <w:rPr>
          <w:color w:val="000000" w:themeColor="text1"/>
        </w:rPr>
        <w:t xml:space="preserve"> района</w:t>
      </w:r>
      <w:r w:rsidR="00DF2842">
        <w:rPr>
          <w:color w:val="00B050"/>
        </w:rPr>
        <w:t xml:space="preserve"> </w:t>
      </w:r>
    </w:p>
    <w:p w:rsidR="00DF2842" w:rsidRPr="00D62A74" w:rsidRDefault="00DF2842" w:rsidP="00DF2842">
      <w:pPr>
        <w:widowControl w:val="0"/>
        <w:ind w:firstLine="567"/>
        <w:jc w:val="both"/>
      </w:pPr>
      <w:r w:rsidRPr="00D62A74">
        <w:t xml:space="preserve"> </w:t>
      </w:r>
      <w:r w:rsidR="004159CB">
        <w:rPr>
          <w:rFonts w:eastAsiaTheme="minorHAnsi"/>
          <w:bCs/>
          <w:lang w:eastAsia="en-US"/>
        </w:rPr>
        <w:t>3.4.10</w:t>
      </w:r>
      <w:r w:rsidRPr="00D62A74">
        <w:rPr>
          <w:rFonts w:eastAsiaTheme="minorHAnsi"/>
          <w:bCs/>
          <w:lang w:eastAsia="en-US"/>
        </w:rPr>
        <w:t xml:space="preserve">. Способом фиксации результата выполнения административной процедуры является регистрация  </w:t>
      </w:r>
      <w:r w:rsidR="004159CB">
        <w:t>решений</w:t>
      </w:r>
      <w:r w:rsidRPr="00D62A74">
        <w:t xml:space="preserve"> в Журнале</w:t>
      </w:r>
      <w:r>
        <w:t xml:space="preserve"> регистрации постановлений</w:t>
      </w:r>
      <w:r w:rsidRPr="00D62A74">
        <w:t xml:space="preserve">.  </w:t>
      </w:r>
    </w:p>
    <w:p w:rsidR="004159CB" w:rsidRPr="00D62A74" w:rsidRDefault="004159CB" w:rsidP="004159CB">
      <w:pPr>
        <w:tabs>
          <w:tab w:val="num" w:pos="-5160"/>
        </w:tabs>
        <w:autoSpaceDE w:val="0"/>
        <w:autoSpaceDN w:val="0"/>
        <w:adjustRightInd w:val="0"/>
        <w:ind w:firstLine="567"/>
        <w:jc w:val="both"/>
        <w:rPr>
          <w:rFonts w:eastAsia="Calibri"/>
          <w:lang w:eastAsia="en-US"/>
        </w:rPr>
      </w:pPr>
      <w:r>
        <w:rPr>
          <w:rFonts w:eastAsiaTheme="minorHAnsi"/>
          <w:bCs/>
          <w:lang w:eastAsia="en-US"/>
        </w:rPr>
        <w:t>3.4.11</w:t>
      </w:r>
      <w:r w:rsidR="00DF2842" w:rsidRPr="00D62A74">
        <w:rPr>
          <w:rFonts w:eastAsiaTheme="minorHAnsi"/>
          <w:bCs/>
          <w:lang w:eastAsia="en-US"/>
        </w:rPr>
        <w:t xml:space="preserve">. </w:t>
      </w:r>
      <w:r w:rsidRPr="00D62A74">
        <w:rPr>
          <w:rFonts w:eastAsia="Calibri"/>
          <w:lang w:eastAsia="en-US"/>
        </w:rPr>
        <w:t>Максимальный срок выполнения</w:t>
      </w:r>
      <w:r>
        <w:rPr>
          <w:rFonts w:eastAsia="Calibri"/>
          <w:lang w:eastAsia="en-US"/>
        </w:rPr>
        <w:t xml:space="preserve"> административной процедуры -  20</w:t>
      </w:r>
      <w:r w:rsidRPr="00D62A74">
        <w:rPr>
          <w:rFonts w:eastAsia="Calibri"/>
          <w:lang w:eastAsia="en-US"/>
        </w:rPr>
        <w:t xml:space="preserve"> рабочих дней. </w:t>
      </w:r>
    </w:p>
    <w:p w:rsidR="00DF2842" w:rsidRPr="00D62A74" w:rsidRDefault="00DF2842" w:rsidP="00DF2842">
      <w:pPr>
        <w:autoSpaceDE w:val="0"/>
        <w:autoSpaceDN w:val="0"/>
        <w:adjustRightInd w:val="0"/>
        <w:ind w:firstLine="567"/>
        <w:jc w:val="both"/>
        <w:rPr>
          <w:rFonts w:eastAsiaTheme="minorHAnsi"/>
          <w:bCs/>
          <w:lang w:eastAsia="en-US"/>
        </w:rPr>
      </w:pPr>
      <w:r w:rsidRPr="00D62A74">
        <w:rPr>
          <w:rFonts w:eastAsiaTheme="minorHAnsi"/>
          <w:bCs/>
          <w:lang w:eastAsia="en-US"/>
        </w:rPr>
        <w:t xml:space="preserve"> </w:t>
      </w:r>
    </w:p>
    <w:p w:rsidR="00DA4821" w:rsidRPr="00DA4821" w:rsidRDefault="00DA4821" w:rsidP="00DA4821">
      <w:pPr>
        <w:ind w:firstLine="540"/>
        <w:rPr>
          <w:b/>
        </w:rPr>
      </w:pPr>
      <w:r w:rsidRPr="00DA4821">
        <w:rPr>
          <w:b/>
        </w:rPr>
        <w:t xml:space="preserve">3.5. Выдача </w:t>
      </w:r>
      <w:r w:rsidRPr="00DA4821">
        <w:rPr>
          <w:b/>
          <w:bCs/>
        </w:rPr>
        <w:t>(направление)  заявителю</w:t>
      </w:r>
      <w:r w:rsidRPr="00DA4821">
        <w:rPr>
          <w:b/>
        </w:rPr>
        <w:t xml:space="preserve"> результата предоставления муниципальной услуги.</w:t>
      </w:r>
    </w:p>
    <w:p w:rsidR="00A23578" w:rsidRPr="00DF2842" w:rsidRDefault="00A23578" w:rsidP="00DF2842">
      <w:pPr>
        <w:widowControl w:val="0"/>
        <w:jc w:val="both"/>
      </w:pPr>
    </w:p>
    <w:p w:rsidR="00DA4821" w:rsidRPr="00FB5185" w:rsidRDefault="00DA4821" w:rsidP="00DA4821">
      <w:pPr>
        <w:autoSpaceDE w:val="0"/>
        <w:autoSpaceDN w:val="0"/>
        <w:adjustRightInd w:val="0"/>
        <w:ind w:firstLine="540"/>
        <w:jc w:val="both"/>
        <w:rPr>
          <w:rFonts w:eastAsiaTheme="minorHAnsi"/>
          <w:bCs/>
          <w:color w:val="000000" w:themeColor="text1"/>
          <w:lang w:eastAsia="en-US"/>
        </w:rPr>
      </w:pPr>
      <w:r>
        <w:t>3.5.1.</w:t>
      </w:r>
      <w:r w:rsidRPr="00DA4821">
        <w:t xml:space="preserve"> </w:t>
      </w:r>
      <w:r>
        <w:t>Основанием для начала административной процедуры является подготовленный проект постановления  об утверждении схемы расположения земельного участка либо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w:t>
      </w:r>
      <w:r w:rsidRPr="00684F27">
        <w:t xml:space="preserve"> </w:t>
      </w:r>
      <w:r>
        <w:t>или проект постановления администрации об отказе в заключени</w:t>
      </w:r>
      <w:proofErr w:type="gramStart"/>
      <w:r>
        <w:t>и</w:t>
      </w:r>
      <w:proofErr w:type="gramEnd"/>
      <w:r>
        <w:t xml:space="preserve"> соглашения о перераспределении земельных участков</w:t>
      </w:r>
    </w:p>
    <w:p w:rsidR="00695801" w:rsidRPr="00325DF2" w:rsidRDefault="00695801" w:rsidP="00695801">
      <w:pPr>
        <w:jc w:val="both"/>
      </w:pPr>
      <w:r>
        <w:t xml:space="preserve">         3.5.2</w:t>
      </w:r>
      <w:r w:rsidRPr="00325DF2">
        <w:t xml:space="preserve">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695801" w:rsidRDefault="00695801" w:rsidP="00695801">
      <w:pPr>
        <w:shd w:val="clear" w:color="auto" w:fill="FFFFFF"/>
        <w:ind w:firstLine="567"/>
        <w:jc w:val="both"/>
      </w:pPr>
      <w:r w:rsidRPr="00325DF2">
        <w:t>В случае  выдачи  результата  предоставления  муниципальной услуги при личном приеме, ответственный</w:t>
      </w:r>
      <w:r>
        <w:t xml:space="preserve"> специалист</w:t>
      </w:r>
      <w:r w:rsidRPr="00325DF2">
        <w:t>,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0813CF" w:rsidRPr="00DF2842" w:rsidRDefault="00695801" w:rsidP="000813CF">
      <w:pPr>
        <w:ind w:firstLine="709"/>
        <w:jc w:val="both"/>
      </w:pPr>
      <w:r>
        <w:t>3.5.3.</w:t>
      </w:r>
      <w:r w:rsidR="000813CF" w:rsidRPr="00DF2842">
        <w:t xml:space="preserve">В случае, если </w:t>
      </w:r>
      <w:proofErr w:type="gramStart"/>
      <w:r w:rsidR="000813CF" w:rsidRPr="00DF2842">
        <w:t xml:space="preserve">имеются основания для отказа в перераспределении земельного участка специалист </w:t>
      </w:r>
      <w:r w:rsidR="00D75003" w:rsidRPr="00DF2842">
        <w:t>готовит</w:t>
      </w:r>
      <w:proofErr w:type="gramEnd"/>
      <w:r w:rsidR="00D75003" w:rsidRPr="00DF2842">
        <w:t xml:space="preserve"> уведомление</w:t>
      </w:r>
      <w:r w:rsidR="000813CF"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7565AA" w:rsidRDefault="00695801" w:rsidP="007565AA">
      <w:pPr>
        <w:widowControl w:val="0"/>
        <w:autoSpaceDE w:val="0"/>
        <w:autoSpaceDN w:val="0"/>
        <w:ind w:firstLine="540"/>
        <w:jc w:val="both"/>
      </w:pPr>
      <w:r>
        <w:t>3.5.4</w:t>
      </w:r>
      <w:r w:rsidR="007565AA">
        <w:t>.</w:t>
      </w:r>
      <w:r w:rsidR="007565AA" w:rsidRPr="00D62A74">
        <w:t xml:space="preserve"> </w:t>
      </w:r>
      <w:r w:rsidRPr="00325DF2">
        <w:t>Критерий принятия решения - наличие оформленного результата предоставления муниципальной услуги</w:t>
      </w:r>
      <w:r w:rsidR="007565AA" w:rsidRPr="00D62A74">
        <w:t xml:space="preserve">. </w:t>
      </w:r>
    </w:p>
    <w:p w:rsidR="00695801" w:rsidRDefault="00695801" w:rsidP="007565AA">
      <w:pPr>
        <w:widowControl w:val="0"/>
        <w:autoSpaceDE w:val="0"/>
        <w:autoSpaceDN w:val="0"/>
        <w:ind w:firstLine="540"/>
        <w:jc w:val="both"/>
      </w:pPr>
      <w:r>
        <w:t>3.5.5.Результат предоставления муниципальной услуги:</w:t>
      </w:r>
    </w:p>
    <w:p w:rsidR="00695801" w:rsidRPr="00886019" w:rsidRDefault="00695801" w:rsidP="00695801">
      <w:pPr>
        <w:ind w:firstLine="540"/>
      </w:pPr>
      <w:r>
        <w:lastRenderedPageBreak/>
        <w:t xml:space="preserve">1) </w:t>
      </w:r>
      <w:r w:rsidRPr="00886019">
        <w:t xml:space="preserve"> решение об утверждении схемы расположения земельного участка;</w:t>
      </w:r>
    </w:p>
    <w:p w:rsidR="00695801" w:rsidRPr="00886019" w:rsidRDefault="00695801" w:rsidP="00695801">
      <w:pPr>
        <w:ind w:firstLine="540"/>
      </w:pPr>
      <w:bookmarkStart w:id="21" w:name="dst1007"/>
      <w:bookmarkEnd w:id="21"/>
      <w:r>
        <w:t xml:space="preserve">2) </w:t>
      </w:r>
      <w:r w:rsidRPr="00886019">
        <w:t xml:space="preserve">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Pr="00886019" w:rsidRDefault="00695801" w:rsidP="00695801">
      <w:pPr>
        <w:ind w:firstLine="540"/>
      </w:pPr>
      <w:bookmarkStart w:id="22" w:name="dst1008"/>
      <w:bookmarkEnd w:id="22"/>
      <w:r>
        <w:t xml:space="preserve">3) </w:t>
      </w:r>
      <w:r w:rsidRPr="00886019">
        <w:t xml:space="preserve"> решение об отказе в заключени</w:t>
      </w:r>
      <w:proofErr w:type="gramStart"/>
      <w:r w:rsidRPr="00886019">
        <w:t>и</w:t>
      </w:r>
      <w:proofErr w:type="gramEnd"/>
      <w:r w:rsidRPr="00886019">
        <w:t xml:space="preserve"> соглашения о перераспреде</w:t>
      </w:r>
      <w:r>
        <w:t>лении земельных участков</w:t>
      </w:r>
      <w:r w:rsidRPr="00886019">
        <w:t>.</w:t>
      </w:r>
    </w:p>
    <w:p w:rsidR="007565AA" w:rsidRDefault="00695801"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3.5.6</w:t>
      </w:r>
      <w:r w:rsidR="007565AA" w:rsidRPr="00D62A74">
        <w:rPr>
          <w:rFonts w:eastAsia="Calibri"/>
          <w:lang w:eastAsia="en-US"/>
        </w:rPr>
        <w:t>. Способом фиксации результата выполнения административной</w:t>
      </w:r>
      <w:r>
        <w:rPr>
          <w:rFonts w:eastAsia="Calibri"/>
          <w:lang w:eastAsia="en-US"/>
        </w:rPr>
        <w:t xml:space="preserve"> процедуры является запись</w:t>
      </w:r>
      <w:r w:rsidR="007565AA" w:rsidRPr="00D62A74">
        <w:rPr>
          <w:rFonts w:eastAsiaTheme="minorHAnsi"/>
          <w:bCs/>
          <w:lang w:eastAsia="en-US"/>
        </w:rPr>
        <w:t xml:space="preserve"> в Журнале регистрации</w:t>
      </w:r>
      <w:r w:rsidR="007565AA">
        <w:rPr>
          <w:rFonts w:eastAsiaTheme="minorHAnsi"/>
          <w:bCs/>
          <w:color w:val="000000" w:themeColor="text1"/>
          <w:lang w:eastAsia="en-US"/>
        </w:rPr>
        <w:t xml:space="preserve"> исходящей документации.</w:t>
      </w:r>
    </w:p>
    <w:p w:rsidR="00695801" w:rsidRDefault="00695801" w:rsidP="007565AA">
      <w:pPr>
        <w:autoSpaceDE w:val="0"/>
        <w:autoSpaceDN w:val="0"/>
        <w:adjustRightInd w:val="0"/>
        <w:ind w:firstLine="540"/>
        <w:jc w:val="both"/>
        <w:rPr>
          <w:rFonts w:eastAsiaTheme="minorHAnsi"/>
          <w:bCs/>
          <w:color w:val="000000" w:themeColor="text1"/>
          <w:lang w:eastAsia="en-US"/>
        </w:rPr>
      </w:pPr>
      <w:r>
        <w:t xml:space="preserve">3.5.7. </w:t>
      </w:r>
      <w:r w:rsidRPr="00DC38B2">
        <w:t>Максимальный срок выполнения действия с</w:t>
      </w:r>
      <w:r>
        <w:t>оставляет 2 рабочих  дня.</w:t>
      </w:r>
    </w:p>
    <w:p w:rsidR="007565AA"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 xml:space="preserve">3.6.1.  </w:t>
      </w:r>
      <w:proofErr w:type="gramStart"/>
      <w:r w:rsidRPr="00D62A74">
        <w:rPr>
          <w:rFonts w:eastAsia="Calibri"/>
          <w:bCs/>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roofErr w:type="gramEnd"/>
    </w:p>
    <w:p w:rsidR="007565AA" w:rsidRPr="00D62A74" w:rsidRDefault="007565AA" w:rsidP="007565AA">
      <w:pPr>
        <w:ind w:firstLine="540"/>
        <w:jc w:val="both"/>
        <w:rPr>
          <w:rFonts w:eastAsia="Calibri"/>
          <w:bCs/>
          <w:lang w:eastAsia="en-US"/>
        </w:rPr>
      </w:pPr>
      <w:r>
        <w:rPr>
          <w:rFonts w:eastAsia="Calibri"/>
          <w:bCs/>
          <w:lang w:eastAsia="en-US"/>
        </w:rPr>
        <w:t>3.6.2</w:t>
      </w:r>
      <w:r w:rsidRPr="00D62A74">
        <w:rPr>
          <w:rFonts w:eastAsia="Calibri"/>
          <w:bCs/>
          <w:lang w:eastAsia="en-US"/>
        </w:rPr>
        <w:t xml:space="preserve">. </w:t>
      </w:r>
      <w:proofErr w:type="gramStart"/>
      <w:r w:rsidRPr="00D62A74">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proofErr w:type="gramStart"/>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xml:space="preserve">.  Срок  выдачи результата  не должен превышать 10 календарных дней </w:t>
      </w:r>
      <w:proofErr w:type="gramStart"/>
      <w:r w:rsidRPr="00D62A74">
        <w:rPr>
          <w:rFonts w:eastAsia="Calibri"/>
          <w:bCs/>
          <w:lang w:eastAsia="en-US"/>
        </w:rPr>
        <w:t>с даты   регистрации</w:t>
      </w:r>
      <w:proofErr w:type="gramEnd"/>
      <w:r w:rsidRPr="00D62A74">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 xml:space="preserve">IV. Формы  </w:t>
      </w:r>
      <w:proofErr w:type="gramStart"/>
      <w:r w:rsidRPr="00D62A74">
        <w:rPr>
          <w:b/>
          <w:bCs/>
        </w:rPr>
        <w:t>контроля за</w:t>
      </w:r>
      <w:proofErr w:type="gramEnd"/>
      <w:r w:rsidRPr="00D62A74">
        <w:rPr>
          <w:b/>
          <w:bCs/>
        </w:rPr>
        <w:t xml:space="preserve">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 xml:space="preserve">4.1. Порядок осуществления текущего </w:t>
      </w:r>
      <w:proofErr w:type="gramStart"/>
      <w:r w:rsidRPr="00D62A74">
        <w:rPr>
          <w:b/>
          <w:bCs/>
        </w:rPr>
        <w:t>контроля за</w:t>
      </w:r>
      <w:proofErr w:type="gramEnd"/>
      <w:r w:rsidRPr="00D62A74">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 xml:space="preserve">Текущий </w:t>
      </w:r>
      <w:proofErr w:type="gramStart"/>
      <w:r w:rsidRPr="00D62A74">
        <w:t>контроль за</w:t>
      </w:r>
      <w:proofErr w:type="gramEnd"/>
      <w:r w:rsidRPr="00D62A74">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Глава</w:t>
      </w:r>
      <w:r w:rsidRPr="00FB5185">
        <w:rPr>
          <w:color w:val="000000" w:themeColor="text1"/>
        </w:rPr>
        <w:t xml:space="preserve"> </w:t>
      </w:r>
      <w:proofErr w:type="spellStart"/>
      <w:r w:rsidR="007218A6">
        <w:rPr>
          <w:color w:val="000000" w:themeColor="text1"/>
        </w:rPr>
        <w:t>Пригородненского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proofErr w:type="spellStart"/>
      <w:r w:rsidR="007218A6">
        <w:rPr>
          <w:color w:val="000000" w:themeColor="text1"/>
        </w:rPr>
        <w:t>Пригородненского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r w:rsidRPr="00D62A74">
        <w:t xml:space="preserve"> </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b/>
          <w:bCs/>
        </w:rPr>
        <w:t>контроля за</w:t>
      </w:r>
      <w:proofErr w:type="gramEnd"/>
      <w:r w:rsidRPr="00D62A74">
        <w:rPr>
          <w:b/>
          <w:bCs/>
        </w:rPr>
        <w:t xml:space="preserve">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 xml:space="preserve">4.2.1. </w:t>
      </w:r>
      <w:proofErr w:type="gramStart"/>
      <w:r w:rsidRPr="00D62A74">
        <w:t>Контроль</w:t>
      </w:r>
      <w:r w:rsidRPr="00D62A74">
        <w:rPr>
          <w:b/>
          <w:bCs/>
        </w:rPr>
        <w:t xml:space="preserve"> </w:t>
      </w:r>
      <w:r w:rsidRPr="00D62A74">
        <w:t>за</w:t>
      </w:r>
      <w:proofErr w:type="gramEnd"/>
      <w:r w:rsidRPr="00D62A74">
        <w:t xml:space="preserve"> полнотой и качеством предоставления муниципальной услуги </w:t>
      </w:r>
      <w:r w:rsidRPr="00D62A74">
        <w:lastRenderedPageBreak/>
        <w:t>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w:t>
      </w:r>
      <w:r w:rsidRPr="00D62A74">
        <w:rPr>
          <w:b/>
          <w:bCs/>
          <w:kern w:val="2"/>
          <w:lang w:eastAsia="zh-CN"/>
        </w:rPr>
        <w:t xml:space="preserve"> </w:t>
      </w:r>
      <w:r w:rsidRPr="00D62A74">
        <w:rPr>
          <w:b/>
          <w:bCs/>
        </w:rPr>
        <w:t>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r w:rsidRPr="00D62A74">
        <w:rPr>
          <w:kern w:val="2"/>
          <w:lang w:eastAsia="zh-CN"/>
        </w:rPr>
        <w:t xml:space="preserve"> </w:t>
      </w:r>
    </w:p>
    <w:p w:rsidR="007565AA" w:rsidRPr="0028537E" w:rsidRDefault="007565AA" w:rsidP="007565AA">
      <w:pPr>
        <w:autoSpaceDE w:val="0"/>
        <w:autoSpaceDN w:val="0"/>
        <w:adjustRightInd w:val="0"/>
        <w:ind w:firstLine="540"/>
        <w:jc w:val="center"/>
      </w:pPr>
      <w:r w:rsidRPr="00D62A74">
        <w:rPr>
          <w:b/>
          <w:bCs/>
        </w:rPr>
        <w:t xml:space="preserve">4.4. Положения, характеризующие требования к порядку и формам </w:t>
      </w:r>
      <w:proofErr w:type="gramStart"/>
      <w:r w:rsidRPr="00D62A74">
        <w:rPr>
          <w:b/>
          <w:bCs/>
        </w:rPr>
        <w:t>контроля за</w:t>
      </w:r>
      <w:proofErr w:type="gramEnd"/>
      <w:r w:rsidRPr="00D62A74">
        <w:rPr>
          <w:b/>
          <w:bCs/>
        </w:rPr>
        <w:t xml:space="preserve">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r>
      <w:proofErr w:type="gramStart"/>
      <w:r w:rsidRPr="00D62A74">
        <w:rPr>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bCs/>
          <w:kern w:val="2"/>
          <w:lang w:eastAsia="zh-CN"/>
        </w:rPr>
        <w:t xml:space="preserve">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lastRenderedPageBreak/>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proofErr w:type="gramStart"/>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proofErr w:type="gramStart"/>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proofErr w:type="gramStart"/>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proofErr w:type="gramStart"/>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28537E">
        <w:t xml:space="preserve"> организации предоставления государс</w:t>
      </w:r>
      <w:r>
        <w:t>твенных и муниципальных услуг"</w:t>
      </w:r>
      <w:r w:rsidRPr="0028537E">
        <w:t xml:space="preserve">. </w:t>
      </w:r>
      <w:proofErr w:type="gramStart"/>
      <w:r w:rsidRPr="0028537E">
        <w:t xml:space="preserve">В указанном случае досудебное (внесудебное) обжалование заявителем решений и </w:t>
      </w:r>
      <w:r w:rsidRPr="0028537E">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28537E">
        <w:t xml:space="preserve">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7565AA" w:rsidRDefault="007565AA" w:rsidP="007565AA">
      <w:pPr>
        <w:autoSpaceDE w:val="0"/>
        <w:autoSpaceDN w:val="0"/>
        <w:adjustRightInd w:val="0"/>
        <w:ind w:firstLine="540"/>
        <w:jc w:val="both"/>
      </w:pPr>
      <w:r>
        <w:t xml:space="preserve">Администрацию </w:t>
      </w:r>
      <w:proofErr w:type="spellStart"/>
      <w:r w:rsidR="007218A6">
        <w:t>Пригородненского</w:t>
      </w:r>
      <w:proofErr w:type="spellEnd"/>
      <w:r>
        <w:t xml:space="preserve"> сельсовета </w:t>
      </w:r>
      <w:proofErr w:type="spellStart"/>
      <w:r>
        <w:t>Щигровского</w:t>
      </w:r>
      <w:proofErr w:type="spellEnd"/>
      <w:r>
        <w:t xml:space="preserve">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proofErr w:type="spellStart"/>
      <w:r w:rsidR="007218A6">
        <w:t>Пригородненского</w:t>
      </w:r>
      <w:proofErr w:type="spellEnd"/>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w:t>
      </w:r>
      <w:proofErr w:type="gramStart"/>
      <w:r w:rsidRPr="0028537E">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65AA" w:rsidRPr="0028537E" w:rsidRDefault="007565AA" w:rsidP="007565AA">
      <w:pPr>
        <w:pStyle w:val="a4"/>
        <w:spacing w:line="276" w:lineRule="auto"/>
        <w:jc w:val="both"/>
      </w:pPr>
      <w:r w:rsidRPr="0028537E">
        <w:t xml:space="preserve">5.4.3. </w:t>
      </w:r>
      <w:proofErr w:type="gramStart"/>
      <w:r w:rsidRPr="0028537E">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proofErr w:type="gramStart"/>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w:t>
      </w:r>
      <w:r w:rsidRPr="0028537E">
        <w:lastRenderedPageBreak/>
        <w:t>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28537E">
        <w:t xml:space="preserve"> ,</w:t>
      </w:r>
      <w:proofErr w:type="gramEnd"/>
      <w:r w:rsidRPr="0028537E">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28537E">
        <w:t>неудобства</w:t>
      </w:r>
      <w:proofErr w:type="gramEnd"/>
      <w:r w:rsidRPr="0028537E">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t xml:space="preserve"> В случае признания </w:t>
      </w:r>
      <w:proofErr w:type="gramStart"/>
      <w:r w:rsidRPr="0028537E">
        <w:t>жалобы</w:t>
      </w:r>
      <w:proofErr w:type="gramEnd"/>
      <w:r w:rsidRPr="0028537E">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proofErr w:type="gramStart"/>
      <w:r w:rsidRPr="0028537E">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8537E">
        <w:t xml:space="preserve">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t>Администрации,</w:t>
      </w:r>
      <w:r w:rsidRPr="0028537E">
        <w:t xml:space="preserve"> </w:t>
      </w:r>
      <w:r>
        <w:t xml:space="preserve"> предоставляющей </w:t>
      </w:r>
      <w:r>
        <w:rPr>
          <w:bCs/>
        </w:rPr>
        <w:t>муниципальную</w:t>
      </w:r>
      <w:r>
        <w:t xml:space="preserve"> услугу  </w:t>
      </w:r>
      <w:r>
        <w:rPr>
          <w:kern w:val="2"/>
        </w:rPr>
        <w:t>осуществляется</w:t>
      </w:r>
      <w:proofErr w:type="gramEnd"/>
      <w:r>
        <w:rPr>
          <w:kern w:val="2"/>
        </w:rPr>
        <w:t>,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proofErr w:type="gramStart"/>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w:t>
      </w:r>
      <w:r>
        <w:lastRenderedPageBreak/>
        <w:t>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5" w:history="1">
        <w:r w:rsidRPr="0028537E">
          <w:t>https://www.gosuslugi.ru/</w:t>
        </w:r>
      </w:hyperlink>
      <w:r w:rsidRPr="0028537E">
        <w:rPr>
          <w:kern w:val="2"/>
        </w:rPr>
        <w:t>.</w:t>
      </w:r>
      <w:r w:rsidRPr="00333B3A">
        <w:rPr>
          <w:kern w:val="2"/>
        </w:rPr>
        <w:t xml:space="preserve">   </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695801" w:rsidRPr="006A76C8" w:rsidRDefault="00695801" w:rsidP="00695801">
      <w:pPr>
        <w:suppressAutoHyphens/>
        <w:jc w:val="center"/>
        <w:rPr>
          <w:b/>
          <w:color w:val="000000" w:themeColor="text1"/>
          <w:kern w:val="2"/>
          <w:lang w:eastAsia="ar-SA"/>
        </w:rPr>
      </w:pPr>
      <w:r w:rsidRPr="006A76C8">
        <w:rPr>
          <w:b/>
          <w:color w:val="000000" w:themeColor="text1"/>
          <w:kern w:val="2"/>
          <w:lang w:val="en-US" w:eastAsia="ar-SA"/>
        </w:rPr>
        <w:t>VI</w:t>
      </w:r>
      <w:r w:rsidRPr="006A76C8">
        <w:rPr>
          <w:b/>
          <w:color w:val="000000" w:themeColor="text1"/>
          <w:kern w:val="2"/>
          <w:lang w:eastAsia="ar-SA"/>
        </w:rPr>
        <w:t>. Особенности выполнения административных процедур (действий) в многофункциональных центрах предоставления</w:t>
      </w:r>
    </w:p>
    <w:p w:rsidR="00695801" w:rsidRPr="006A76C8" w:rsidRDefault="00695801" w:rsidP="00695801">
      <w:pPr>
        <w:suppressAutoHyphens/>
        <w:jc w:val="center"/>
        <w:rPr>
          <w:b/>
          <w:color w:val="000000" w:themeColor="text1"/>
          <w:kern w:val="2"/>
          <w:lang w:eastAsia="ar-SA"/>
        </w:rPr>
      </w:pPr>
      <w:r w:rsidRPr="006A76C8">
        <w:rPr>
          <w:b/>
          <w:color w:val="000000" w:themeColor="text1"/>
          <w:kern w:val="2"/>
          <w:lang w:eastAsia="ar-SA"/>
        </w:rPr>
        <w:t>государственных и муниципальных услуг</w:t>
      </w:r>
    </w:p>
    <w:p w:rsidR="00695801" w:rsidRPr="006A76C8" w:rsidRDefault="00695801" w:rsidP="00695801">
      <w:pPr>
        <w:suppressAutoHyphens/>
        <w:rPr>
          <w:color w:val="000000" w:themeColor="text1"/>
          <w:lang w:eastAsia="ar-SA"/>
        </w:rPr>
      </w:pPr>
    </w:p>
    <w:p w:rsidR="00695801" w:rsidRPr="006A76C8" w:rsidRDefault="00695801" w:rsidP="00695801">
      <w:pPr>
        <w:ind w:firstLine="540"/>
        <w:jc w:val="both"/>
        <w:rPr>
          <w:bCs/>
          <w:color w:val="000000" w:themeColor="text1"/>
        </w:rPr>
      </w:pPr>
      <w:r w:rsidRPr="006A76C8">
        <w:rPr>
          <w:bCs/>
          <w:color w:val="000000" w:themeColor="text1"/>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95801" w:rsidRPr="006A76C8" w:rsidRDefault="00695801" w:rsidP="00695801">
      <w:pPr>
        <w:ind w:firstLine="540"/>
        <w:jc w:val="both"/>
        <w:rPr>
          <w:color w:val="000000" w:themeColor="text1"/>
        </w:rPr>
      </w:pPr>
    </w:p>
    <w:p w:rsidR="00695801" w:rsidRPr="006A76C8" w:rsidRDefault="00695801" w:rsidP="00695801">
      <w:pPr>
        <w:tabs>
          <w:tab w:val="left" w:pos="709"/>
        </w:tabs>
        <w:suppressAutoHyphens/>
        <w:ind w:firstLine="540"/>
        <w:jc w:val="both"/>
        <w:rPr>
          <w:color w:val="000000" w:themeColor="text1"/>
          <w:kern w:val="1"/>
          <w:lang w:eastAsia="ar-SA"/>
        </w:rPr>
      </w:pPr>
      <w:r w:rsidRPr="006A76C8">
        <w:rPr>
          <w:color w:val="000000" w:themeColor="text1"/>
          <w:kern w:val="1"/>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95801" w:rsidRPr="006A76C8" w:rsidRDefault="00695801" w:rsidP="00695801">
      <w:pPr>
        <w:widowControl w:val="0"/>
        <w:autoSpaceDE w:val="0"/>
        <w:autoSpaceDN w:val="0"/>
        <w:adjustRightInd w:val="0"/>
        <w:ind w:firstLine="566"/>
        <w:rPr>
          <w:color w:val="000000" w:themeColor="text1"/>
        </w:rPr>
      </w:pPr>
      <w:r w:rsidRPr="006A76C8">
        <w:rPr>
          <w:color w:val="000000" w:themeColor="text1"/>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95801" w:rsidRPr="006A76C8" w:rsidRDefault="00695801" w:rsidP="00695801">
      <w:pPr>
        <w:autoSpaceDN w:val="0"/>
        <w:adjustRightInd w:val="0"/>
        <w:ind w:firstLine="540"/>
        <w:jc w:val="both"/>
        <w:rPr>
          <w:color w:val="000000" w:themeColor="text1"/>
        </w:rPr>
      </w:pPr>
      <w:r w:rsidRPr="006A76C8">
        <w:rPr>
          <w:color w:val="000000" w:themeColor="text1"/>
        </w:rPr>
        <w:t>6.4. Взаимодействие МФЦ с Администрацией осуществляется в соответствии соглаш</w:t>
      </w:r>
      <w:r>
        <w:rPr>
          <w:color w:val="000000" w:themeColor="text1"/>
        </w:rPr>
        <w:t>ением о взаимодействии  между МФЦ</w:t>
      </w:r>
      <w:r w:rsidRPr="006A76C8">
        <w:rPr>
          <w:color w:val="000000" w:themeColor="text1"/>
        </w:rPr>
        <w:t xml:space="preserve"> и Администрацией.</w:t>
      </w:r>
    </w:p>
    <w:p w:rsidR="00695801" w:rsidRPr="006A76C8" w:rsidRDefault="00695801" w:rsidP="00695801">
      <w:pPr>
        <w:tabs>
          <w:tab w:val="left" w:pos="709"/>
        </w:tabs>
        <w:suppressAutoHyphens/>
        <w:ind w:firstLine="540"/>
        <w:jc w:val="both"/>
        <w:rPr>
          <w:color w:val="000000" w:themeColor="text1"/>
          <w:kern w:val="1"/>
          <w:lang w:eastAsia="ar-SA"/>
        </w:rPr>
      </w:pPr>
      <w:r w:rsidRPr="006A76C8">
        <w:rPr>
          <w:color w:val="000000" w:themeColor="text1"/>
          <w:kern w:val="1"/>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95801" w:rsidRPr="006A76C8" w:rsidRDefault="00695801" w:rsidP="00695801">
      <w:pPr>
        <w:tabs>
          <w:tab w:val="left" w:pos="709"/>
        </w:tabs>
        <w:suppressAutoHyphens/>
        <w:ind w:firstLine="540"/>
        <w:jc w:val="both"/>
        <w:rPr>
          <w:color w:val="000000" w:themeColor="text1"/>
          <w:kern w:val="1"/>
          <w:lang w:eastAsia="ar-SA"/>
        </w:rPr>
      </w:pPr>
      <w:r w:rsidRPr="006A76C8">
        <w:rPr>
          <w:rFonts w:eastAsia="Calibri"/>
          <w:bCs/>
          <w:color w:val="000000" w:themeColor="text1"/>
          <w:kern w:val="1"/>
          <w:lang w:eastAsia="en-US"/>
        </w:rPr>
        <w:t>6.6. При получении заявления  работник МФЦ</w:t>
      </w:r>
      <w:r w:rsidRPr="006A76C8">
        <w:rPr>
          <w:rFonts w:eastAsia="Calibri"/>
          <w:color w:val="000000" w:themeColor="text1"/>
          <w:kern w:val="1"/>
          <w:lang w:eastAsia="en-US"/>
        </w:rPr>
        <w:t xml:space="preserve">: </w:t>
      </w:r>
      <w:r w:rsidRPr="006A76C8">
        <w:rPr>
          <w:rFonts w:eastAsia="Calibri"/>
          <w:bCs/>
          <w:color w:val="000000" w:themeColor="text1"/>
          <w:kern w:val="1"/>
          <w:lang w:eastAsia="en-US"/>
        </w:rPr>
        <w:t xml:space="preserve"> </w:t>
      </w:r>
    </w:p>
    <w:p w:rsidR="00695801" w:rsidRPr="006A76C8" w:rsidRDefault="00695801" w:rsidP="00695801">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а)  проверяет правильность оформления заявления.  В случае неправильного оформления заявления о предоставлении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работник МФЦ оказывает помощь заявителю в оформлении заявления;</w:t>
      </w:r>
    </w:p>
    <w:p w:rsidR="00695801" w:rsidRPr="006A76C8" w:rsidRDefault="00695801" w:rsidP="00695801">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95801" w:rsidRPr="006A76C8" w:rsidRDefault="00695801" w:rsidP="00695801">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xml:space="preserve">; </w:t>
      </w:r>
    </w:p>
    <w:p w:rsidR="00695801" w:rsidRPr="006A76C8" w:rsidRDefault="00695801" w:rsidP="00695801">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г) вносит запись о приеме заявления и прилагаемых документов  в</w:t>
      </w:r>
      <w:r w:rsidRPr="006A76C8">
        <w:rPr>
          <w:rFonts w:eastAsia="Calibri"/>
          <w:color w:val="000000" w:themeColor="text1"/>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695801" w:rsidRPr="006A76C8" w:rsidRDefault="00695801" w:rsidP="00695801">
      <w:pPr>
        <w:pStyle w:val="af3"/>
        <w:spacing w:after="0" w:line="240" w:lineRule="auto"/>
        <w:ind w:firstLine="72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6.7. При реализации своих функций многофункциональные центры не вправе требовать от заявителя:</w:t>
      </w:r>
    </w:p>
    <w:p w:rsidR="00695801" w:rsidRPr="006A76C8" w:rsidRDefault="00695801" w:rsidP="00695801">
      <w:pPr>
        <w:pStyle w:val="af3"/>
        <w:spacing w:after="0" w:line="240" w:lineRule="auto"/>
        <w:ind w:firstLine="72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95801" w:rsidRPr="006A76C8" w:rsidRDefault="00695801" w:rsidP="00695801">
      <w:pPr>
        <w:tabs>
          <w:tab w:val="num" w:pos="-5160"/>
        </w:tabs>
        <w:suppressAutoHyphens/>
        <w:ind w:firstLine="540"/>
        <w:jc w:val="both"/>
        <w:rPr>
          <w:color w:val="000000" w:themeColor="text1"/>
        </w:rPr>
      </w:pPr>
      <w:proofErr w:type="gramStart"/>
      <w:r w:rsidRPr="006A76C8">
        <w:rPr>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6A76C8">
        <w:rPr>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w:t>
      </w:r>
      <w:r w:rsidRPr="006A76C8">
        <w:rPr>
          <w:color w:val="000000" w:themeColor="text1"/>
        </w:rPr>
        <w:lastRenderedPageBreak/>
        <w:t>документов. Заявитель вправе представить указанные документы и информацию  по собственной инициативе.</w:t>
      </w:r>
    </w:p>
    <w:p w:rsidR="00695801" w:rsidRPr="006A76C8" w:rsidRDefault="00695801" w:rsidP="00695801">
      <w:pPr>
        <w:tabs>
          <w:tab w:val="num" w:pos="-5160"/>
        </w:tabs>
        <w:suppressAutoHyphens/>
        <w:ind w:firstLine="540"/>
        <w:jc w:val="both"/>
        <w:rPr>
          <w:color w:val="000000" w:themeColor="text1"/>
        </w:rPr>
      </w:pPr>
      <w:proofErr w:type="gramStart"/>
      <w:r w:rsidRPr="006A76C8">
        <w:rPr>
          <w:color w:val="000000" w:themeColor="text1"/>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6A76C8">
        <w:rPr>
          <w:color w:val="000000" w:themeColor="text1"/>
        </w:rPr>
        <w:t xml:space="preserve"> в результате предоставления таких услуг.</w:t>
      </w:r>
    </w:p>
    <w:p w:rsidR="00695801" w:rsidRPr="002A2C0C" w:rsidRDefault="00695801" w:rsidP="00695801">
      <w:pPr>
        <w:tabs>
          <w:tab w:val="num" w:pos="-5160"/>
        </w:tabs>
        <w:suppressAutoHyphens/>
        <w:ind w:firstLine="540"/>
        <w:jc w:val="both"/>
        <w:rPr>
          <w:rFonts w:eastAsia="Calibri"/>
          <w:bCs/>
          <w:color w:val="000000" w:themeColor="text1"/>
        </w:rPr>
      </w:pPr>
      <w:proofErr w:type="gramStart"/>
      <w:r w:rsidRPr="002A2C0C">
        <w:rPr>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End"/>
      <w:r w:rsidRPr="002A2C0C">
        <w:rPr>
          <w:color w:val="000000" w:themeColor="text1"/>
        </w:rPr>
        <w:t xml:space="preserve"> </w:t>
      </w:r>
      <w:proofErr w:type="gramStart"/>
      <w:r w:rsidRPr="002A2C0C">
        <w:rPr>
          <w:color w:val="000000" w:themeColor="text1"/>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695801" w:rsidRPr="006A76C8" w:rsidRDefault="00695801" w:rsidP="00695801">
      <w:pPr>
        <w:tabs>
          <w:tab w:val="left" w:pos="709"/>
        </w:tabs>
        <w:suppressAutoHyphens/>
        <w:ind w:firstLine="540"/>
        <w:jc w:val="both"/>
        <w:rPr>
          <w:color w:val="000000" w:themeColor="text1"/>
          <w:kern w:val="1"/>
          <w:lang w:eastAsia="en-US"/>
        </w:rPr>
      </w:pPr>
      <w:r w:rsidRPr="006A76C8">
        <w:rPr>
          <w:color w:val="000000" w:themeColor="text1"/>
          <w:kern w:val="1"/>
          <w:lang w:eastAsia="ar-SA"/>
        </w:rPr>
        <w:t>6.8. С</w:t>
      </w:r>
      <w:r w:rsidRPr="006A76C8">
        <w:rPr>
          <w:color w:val="000000" w:themeColor="text1"/>
          <w:kern w:val="1"/>
          <w:lang w:eastAsia="en-US"/>
        </w:rPr>
        <w:t xml:space="preserve">рок передачи заявления и документов, необходимых для предоставления </w:t>
      </w:r>
      <w:r w:rsidRPr="006A76C8">
        <w:rPr>
          <w:color w:val="000000" w:themeColor="text1"/>
          <w:kern w:val="1"/>
          <w:lang w:eastAsia="ar-SA"/>
        </w:rPr>
        <w:t>муниципальной услуги</w:t>
      </w:r>
      <w:r w:rsidRPr="006A76C8">
        <w:rPr>
          <w:color w:val="000000" w:themeColor="text1"/>
          <w:kern w:val="1"/>
          <w:lang w:eastAsia="en-US"/>
        </w:rPr>
        <w:t>, из МФЦ в Администрацию - в течение 1 рабочего дня после регистрации.</w:t>
      </w:r>
    </w:p>
    <w:p w:rsidR="00695801" w:rsidRPr="006A76C8" w:rsidRDefault="00695801" w:rsidP="00695801">
      <w:pPr>
        <w:tabs>
          <w:tab w:val="left" w:pos="709"/>
        </w:tabs>
        <w:suppressAutoHyphens/>
        <w:ind w:firstLine="540"/>
        <w:jc w:val="both"/>
        <w:rPr>
          <w:color w:val="000000" w:themeColor="text1"/>
          <w:kern w:val="1"/>
          <w:lang w:eastAsia="en-US"/>
        </w:rPr>
      </w:pPr>
      <w:r w:rsidRPr="006A76C8">
        <w:rPr>
          <w:color w:val="000000" w:themeColor="text1"/>
          <w:kern w:val="1"/>
          <w:lang w:eastAsia="en-US"/>
        </w:rPr>
        <w:t xml:space="preserve">6.9. Результат муниципальной услуги в МФЦ не выдается. </w:t>
      </w:r>
    </w:p>
    <w:p w:rsidR="00695801" w:rsidRPr="006A76C8" w:rsidRDefault="00695801" w:rsidP="00695801">
      <w:pPr>
        <w:tabs>
          <w:tab w:val="left" w:pos="709"/>
        </w:tabs>
        <w:suppressAutoHyphens/>
        <w:ind w:firstLine="540"/>
        <w:jc w:val="both"/>
        <w:rPr>
          <w:color w:val="000000" w:themeColor="text1"/>
          <w:kern w:val="1"/>
        </w:rPr>
      </w:pPr>
      <w:r w:rsidRPr="006A76C8">
        <w:rPr>
          <w:color w:val="000000" w:themeColor="text1"/>
          <w:kern w:val="1"/>
          <w:lang w:eastAsia="ar-SA"/>
        </w:rPr>
        <w:t>6.10. Критерием принятия решения является обращение заявителя за получением  муниципальной услуги в МФЦ.</w:t>
      </w:r>
    </w:p>
    <w:p w:rsidR="00695801" w:rsidRPr="006A76C8" w:rsidRDefault="00695801" w:rsidP="00695801">
      <w:pPr>
        <w:tabs>
          <w:tab w:val="left" w:pos="709"/>
        </w:tabs>
        <w:suppressAutoHyphens/>
        <w:ind w:firstLine="540"/>
        <w:jc w:val="both"/>
        <w:rPr>
          <w:b/>
          <w:bCs/>
          <w:i/>
          <w:color w:val="000000" w:themeColor="text1"/>
          <w:kern w:val="1"/>
          <w:lang w:eastAsia="ar-SA"/>
        </w:rPr>
      </w:pPr>
      <w:r w:rsidRPr="006A76C8">
        <w:rPr>
          <w:bCs/>
          <w:color w:val="000000" w:themeColor="text1"/>
          <w:kern w:val="1"/>
          <w:lang w:eastAsia="ar-SA"/>
        </w:rPr>
        <w:t xml:space="preserve">6.11. Результатом административной процедуры является  </w:t>
      </w:r>
      <w:r w:rsidRPr="006A76C8">
        <w:rPr>
          <w:rFonts w:eastAsia="Batang"/>
          <w:color w:val="000000" w:themeColor="text1"/>
          <w:kern w:val="1"/>
          <w:lang w:eastAsia="ko-KR"/>
        </w:rPr>
        <w:t xml:space="preserve"> передача  заявления и документов, из МФЦ в Администрацию. </w:t>
      </w:r>
    </w:p>
    <w:p w:rsidR="00695801" w:rsidRPr="006A76C8" w:rsidRDefault="00695801" w:rsidP="00695801">
      <w:pPr>
        <w:tabs>
          <w:tab w:val="left" w:pos="709"/>
        </w:tabs>
        <w:suppressAutoHyphens/>
        <w:ind w:firstLine="540"/>
        <w:contextualSpacing/>
        <w:jc w:val="both"/>
        <w:rPr>
          <w:color w:val="000000" w:themeColor="text1"/>
          <w:kern w:val="1"/>
          <w:lang w:eastAsia="ar-SA"/>
        </w:rPr>
      </w:pPr>
      <w:r w:rsidRPr="006A76C8">
        <w:rPr>
          <w:color w:val="000000" w:themeColor="text1"/>
          <w:kern w:val="1"/>
          <w:lang w:eastAsia="ar-SA"/>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695801" w:rsidRPr="006A76C8" w:rsidRDefault="00695801" w:rsidP="00695801">
      <w:pPr>
        <w:jc w:val="both"/>
        <w:rPr>
          <w:color w:val="000000" w:themeColor="text1"/>
          <w:shd w:val="clear" w:color="auto" w:fill="FFFFFF"/>
        </w:rPr>
      </w:pPr>
      <w:r w:rsidRPr="006A76C8">
        <w:rPr>
          <w:color w:val="000000" w:themeColor="text1"/>
          <w:lang w:eastAsia="ar-SA"/>
        </w:rPr>
        <w:br w:type="page"/>
      </w:r>
    </w:p>
    <w:p w:rsidR="008900B6" w:rsidRPr="00EE47AA" w:rsidRDefault="008900B6" w:rsidP="008900B6">
      <w:pPr>
        <w:widowControl w:val="0"/>
        <w:ind w:left="4248"/>
        <w:jc w:val="right"/>
      </w:pPr>
      <w:r w:rsidRPr="00EE47AA">
        <w:lastRenderedPageBreak/>
        <w:t xml:space="preserve">Приложение № </w:t>
      </w:r>
      <w:r w:rsidR="00B738B2" w:rsidRPr="00EE47AA">
        <w:t>1</w:t>
      </w:r>
    </w:p>
    <w:p w:rsidR="008900B6" w:rsidRPr="007565AA" w:rsidRDefault="007565AA" w:rsidP="007565AA">
      <w:pPr>
        <w:widowControl w:val="0"/>
        <w:ind w:left="4248"/>
        <w:jc w:val="right"/>
      </w:pPr>
      <w:r>
        <w:t>к административному регламенту</w:t>
      </w:r>
    </w:p>
    <w:p w:rsidR="008900B6" w:rsidRDefault="007565AA" w:rsidP="007565AA">
      <w:pPr>
        <w:widowControl w:val="0"/>
        <w:ind w:left="4248"/>
        <w:jc w:val="right"/>
        <w:rPr>
          <w:szCs w:val="20"/>
        </w:rPr>
      </w:pPr>
      <w:r>
        <w:rPr>
          <w:szCs w:val="20"/>
        </w:rPr>
        <w:t xml:space="preserve">В Администрацию </w:t>
      </w:r>
      <w:proofErr w:type="spellStart"/>
      <w:r w:rsidR="007218A6">
        <w:rPr>
          <w:szCs w:val="20"/>
        </w:rPr>
        <w:t>Пригородненского</w:t>
      </w:r>
      <w:proofErr w:type="spellEnd"/>
      <w:r>
        <w:rPr>
          <w:szCs w:val="20"/>
        </w:rPr>
        <w:t xml:space="preserve"> сельсовета</w:t>
      </w:r>
    </w:p>
    <w:p w:rsidR="007565AA" w:rsidRPr="00EE47AA" w:rsidRDefault="007565AA" w:rsidP="007565AA">
      <w:pPr>
        <w:widowControl w:val="0"/>
        <w:ind w:left="4248"/>
        <w:jc w:val="right"/>
        <w:rPr>
          <w:szCs w:val="20"/>
        </w:rPr>
      </w:pPr>
      <w:proofErr w:type="spellStart"/>
      <w:r>
        <w:rPr>
          <w:szCs w:val="20"/>
        </w:rPr>
        <w:t>Щигровского</w:t>
      </w:r>
      <w:proofErr w:type="spellEnd"/>
      <w:r>
        <w:rPr>
          <w:szCs w:val="20"/>
        </w:rPr>
        <w:t xml:space="preserve"> района</w:t>
      </w:r>
    </w:p>
    <w:p w:rsidR="008900B6" w:rsidRPr="00EE47AA" w:rsidRDefault="008900B6" w:rsidP="008900B6">
      <w:pPr>
        <w:widowControl w:val="0"/>
        <w:jc w:val="right"/>
        <w:rPr>
          <w:szCs w:val="20"/>
        </w:rPr>
      </w:pPr>
      <w:r w:rsidRPr="00EE47AA">
        <w:rPr>
          <w:szCs w:val="20"/>
        </w:rPr>
        <w:t>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7565AA">
      <w:pPr>
        <w:widowControl w:val="0"/>
        <w:jc w:val="right"/>
        <w:rPr>
          <w:szCs w:val="20"/>
        </w:rPr>
      </w:pPr>
      <w:r w:rsidRPr="00EE47AA">
        <w:rPr>
          <w:szCs w:val="20"/>
        </w:rPr>
        <w:t>__________________</w:t>
      </w:r>
      <w:r w:rsidR="007565AA">
        <w:rPr>
          <w:szCs w:val="20"/>
        </w:rPr>
        <w:t>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w:t>
      </w:r>
    </w:p>
    <w:p w:rsidR="008900B6" w:rsidRPr="007565AA" w:rsidRDefault="008900B6" w:rsidP="007565AA">
      <w:pPr>
        <w:widowControl w:val="0"/>
        <w:jc w:val="right"/>
        <w:rPr>
          <w:sz w:val="18"/>
          <w:szCs w:val="18"/>
        </w:rPr>
      </w:pPr>
      <w:r w:rsidRPr="00EE47AA">
        <w:rPr>
          <w:sz w:val="18"/>
          <w:szCs w:val="18"/>
        </w:rPr>
        <w:t>(почтовый адрес и (или) адрес электронной почты для связи с з</w:t>
      </w:r>
      <w:r w:rsidR="007565AA">
        <w:rPr>
          <w:sz w:val="18"/>
          <w:szCs w:val="18"/>
        </w:rPr>
        <w:t>аявителем)</w:t>
      </w:r>
    </w:p>
    <w:p w:rsidR="008900B6" w:rsidRPr="007565AA" w:rsidRDefault="007565AA" w:rsidP="008900B6">
      <w:pPr>
        <w:pStyle w:val="2"/>
        <w:keepNext w:val="0"/>
        <w:widowControl w:val="0"/>
        <w:tabs>
          <w:tab w:val="num" w:pos="-708"/>
        </w:tabs>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w:t>
      </w:r>
      <w:r w:rsidRPr="007565AA">
        <w:rPr>
          <w:rFonts w:ascii="Times New Roman" w:hAnsi="Times New Roman" w:cs="Times New Roman"/>
          <w:color w:val="auto"/>
          <w:sz w:val="24"/>
          <w:szCs w:val="24"/>
        </w:rPr>
        <w:t xml:space="preserve">е </w:t>
      </w:r>
    </w:p>
    <w:p w:rsidR="008900B6" w:rsidRPr="007565AA" w:rsidRDefault="008900B6" w:rsidP="007565AA">
      <w:pPr>
        <w:spacing w:line="240" w:lineRule="exact"/>
        <w:jc w:val="center"/>
        <w:rPr>
          <w:b/>
        </w:rPr>
      </w:pPr>
      <w:r w:rsidRPr="007565AA">
        <w:rPr>
          <w:b/>
        </w:rPr>
        <w:t>о перераспределении земельного</w:t>
      </w:r>
      <w:r w:rsidR="007565AA">
        <w:rPr>
          <w:b/>
        </w:rPr>
        <w:t xml:space="preserve"> участка или земельных участков</w:t>
      </w:r>
    </w:p>
    <w:p w:rsidR="007565AA" w:rsidRDefault="007565AA" w:rsidP="008900B6">
      <w:pPr>
        <w:ind w:firstLine="709"/>
      </w:pPr>
    </w:p>
    <w:p w:rsidR="008900B6" w:rsidRPr="007565AA" w:rsidRDefault="008900B6" w:rsidP="008900B6">
      <w:pPr>
        <w:ind w:firstLine="709"/>
      </w:pPr>
      <w:r w:rsidRPr="007565AA">
        <w:t>Прошу перераспределить земельный участок (земельные участки):</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(адрес земельного участка или при отсутствии адреса земельного участка иное описание мес</w:t>
      </w:r>
      <w:r w:rsidR="007565AA">
        <w:t>тоположения земельного участка)</w:t>
      </w:r>
    </w:p>
    <w:p w:rsidR="008900B6" w:rsidRPr="007565AA" w:rsidRDefault="008900B6" w:rsidP="007565AA">
      <w:r w:rsidRPr="007565AA">
        <w:t>площадью: __________________________________</w:t>
      </w:r>
      <w:r w:rsidR="007565AA">
        <w:t>_________________________кв. м.</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center"/>
      </w:pPr>
      <w:r w:rsidRPr="007565AA">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7565AA" w:rsidRDefault="008900B6" w:rsidP="008900B6">
      <w:pPr>
        <w:jc w:val="both"/>
      </w:pPr>
      <w:r w:rsidRPr="007565AA">
        <w:t>_____________________________________________________________________________</w:t>
      </w:r>
    </w:p>
    <w:p w:rsidR="00A41BBD" w:rsidRDefault="008900B6" w:rsidP="00A41BBD">
      <w:pPr>
        <w:jc w:val="center"/>
      </w:pPr>
      <w:r w:rsidRPr="007565AA">
        <w:t xml:space="preserve">(реквизиты утвержденного проекта межевания территории, если перераспределение земельных участков планируется осуществить в </w:t>
      </w:r>
      <w:r w:rsidR="007565AA">
        <w:t>соответствии с данным проектом)</w:t>
      </w:r>
    </w:p>
    <w:p w:rsidR="00A41BBD" w:rsidRPr="007565AA" w:rsidRDefault="00A41BBD" w:rsidP="00A41BBD">
      <w:r>
        <w:t>расположенны</w:t>
      </w:r>
      <w:proofErr w:type="gramStart"/>
      <w:r>
        <w:t>й(</w:t>
      </w:r>
      <w:proofErr w:type="spellStart"/>
      <w:proofErr w:type="gramEnd"/>
      <w:r>
        <w:t>ые</w:t>
      </w:r>
      <w:proofErr w:type="spellEnd"/>
      <w:r>
        <w:t>) по адресу:_________________________________________________</w:t>
      </w:r>
    </w:p>
    <w:p w:rsidR="008900B6" w:rsidRPr="007565AA" w:rsidRDefault="007565AA" w:rsidP="008900B6">
      <w:pPr>
        <w:widowControl w:val="0"/>
        <w:jc w:val="both"/>
      </w:pPr>
      <w:r>
        <w:t xml:space="preserve">Приложение: </w:t>
      </w:r>
    </w:p>
    <w:tbl>
      <w:tblPr>
        <w:tblW w:w="9509" w:type="dxa"/>
        <w:tblInd w:w="108" w:type="dxa"/>
        <w:tblLayout w:type="fixed"/>
        <w:tblLook w:val="0000" w:firstRow="0" w:lastRow="0" w:firstColumn="0" w:lastColumn="0" w:noHBand="0" w:noVBand="0"/>
      </w:tblPr>
      <w:tblGrid>
        <w:gridCol w:w="675"/>
        <w:gridCol w:w="6980"/>
        <w:gridCol w:w="900"/>
        <w:gridCol w:w="954"/>
      </w:tblGrid>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 xml:space="preserve">№ </w:t>
            </w:r>
            <w:proofErr w:type="gramStart"/>
            <w:r w:rsidRPr="007565AA">
              <w:t>п</w:t>
            </w:r>
            <w:proofErr w:type="gramEnd"/>
            <w:r w:rsidRPr="007565AA">
              <w:t>/п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Кол</w:t>
            </w:r>
            <w:proofErr w:type="gramStart"/>
            <w:r w:rsidRPr="007565AA">
              <w:t>.</w:t>
            </w:r>
            <w:proofErr w:type="gramEnd"/>
            <w:r w:rsidRPr="007565AA">
              <w:t xml:space="preserve"> </w:t>
            </w:r>
            <w:proofErr w:type="gramStart"/>
            <w:r w:rsidRPr="007565AA">
              <w:t>э</w:t>
            </w:r>
            <w:proofErr w:type="gramEnd"/>
            <w:r w:rsidRPr="007565AA">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7565AA" w:rsidRDefault="008900B6" w:rsidP="0099370B">
            <w:pPr>
              <w:widowControl w:val="0"/>
              <w:snapToGrid w:val="0"/>
              <w:jc w:val="center"/>
            </w:pPr>
            <w:r w:rsidRPr="007565AA">
              <w:t>Кол</w:t>
            </w:r>
            <w:proofErr w:type="gramStart"/>
            <w:r w:rsidRPr="007565AA">
              <w:t>.</w:t>
            </w:r>
            <w:proofErr w:type="gramEnd"/>
            <w:r w:rsidRPr="007565AA">
              <w:t xml:space="preserve"> </w:t>
            </w:r>
            <w:proofErr w:type="gramStart"/>
            <w:r w:rsidRPr="007565AA">
              <w:t>л</w:t>
            </w:r>
            <w:proofErr w:type="gramEnd"/>
            <w:r w:rsidRPr="007565AA">
              <w:t>истов</w:t>
            </w: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1.</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F93C23">
            <w:pPr>
              <w:widowControl w:val="0"/>
              <w:snapToGrid w:val="0"/>
              <w:jc w:val="both"/>
            </w:pPr>
            <w:r w:rsidRPr="007565AA">
              <w:t xml:space="preserve">Копии правоустанавливающих или </w:t>
            </w:r>
            <w:proofErr w:type="spellStart"/>
            <w:r w:rsidRPr="007565AA">
              <w:t>правоудостоверяющих</w:t>
            </w:r>
            <w:proofErr w:type="spellEnd"/>
            <w:r w:rsidRPr="007565AA">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7565AA">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2.</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3</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4.</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autoSpaceDE w:val="0"/>
              <w:autoSpaceDN w:val="0"/>
              <w:adjustRightInd w:val="0"/>
              <w:jc w:val="both"/>
            </w:pPr>
            <w:r w:rsidRPr="007565AA">
              <w:t>В случае</w:t>
            </w:r>
            <w:proofErr w:type="gramStart"/>
            <w:r w:rsidRPr="007565AA">
              <w:t>,</w:t>
            </w:r>
            <w:proofErr w:type="gramEnd"/>
            <w:r w:rsidRPr="007565AA">
              <w:t xml:space="preserve"> если с заявлением о предоставлении земельного участка обращается представитель заявителя:</w:t>
            </w:r>
          </w:p>
          <w:p w:rsidR="008900B6" w:rsidRPr="007565AA" w:rsidRDefault="008900B6" w:rsidP="007565AA">
            <w:pPr>
              <w:autoSpaceDE w:val="0"/>
              <w:autoSpaceDN w:val="0"/>
              <w:adjustRightInd w:val="0"/>
              <w:jc w:val="both"/>
            </w:pPr>
            <w:r w:rsidRPr="007565AA">
              <w:t xml:space="preserve"> заверенный перевод </w:t>
            </w:r>
            <w:proofErr w:type="gramStart"/>
            <w:r w:rsidRPr="007565AA">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565AA">
              <w:t>, если заявителем является иностранное юридическое ли</w:t>
            </w:r>
            <w:r w:rsidR="007565AA">
              <w:t>цо</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bl>
    <w:p w:rsidR="008900B6" w:rsidRPr="007565AA" w:rsidRDefault="008900B6" w:rsidP="008900B6">
      <w:pPr>
        <w:widowControl w:val="0"/>
        <w:jc w:val="both"/>
      </w:pPr>
      <w:r w:rsidRPr="007565AA">
        <w:t>«_______»__________________20_</w:t>
      </w:r>
      <w:r w:rsidR="007565AA">
        <w:t xml:space="preserve">__г. </w:t>
      </w:r>
      <w:r w:rsidRPr="007565AA">
        <w:t>_______________</w:t>
      </w:r>
    </w:p>
    <w:p w:rsidR="008900B6" w:rsidRPr="007565AA" w:rsidRDefault="008900B6" w:rsidP="007565AA">
      <w:pPr>
        <w:widowControl w:val="0"/>
      </w:pPr>
      <w:r w:rsidRPr="007565AA">
        <w:t>МП                             (подпись)</w:t>
      </w:r>
    </w:p>
    <w:p w:rsidR="008900B6" w:rsidRPr="001C25AF" w:rsidRDefault="008900B6" w:rsidP="008900B6">
      <w:pPr>
        <w:numPr>
          <w:ilvl w:val="0"/>
          <w:numId w:val="1"/>
        </w:numPr>
        <w:tabs>
          <w:tab w:val="clear" w:pos="0"/>
          <w:tab w:val="num" w:pos="2832"/>
        </w:tabs>
        <w:ind w:left="0" w:firstLine="0"/>
        <w:jc w:val="both"/>
      </w:pPr>
      <w:r w:rsidRPr="001C25AF">
        <w:rPr>
          <w:b/>
        </w:rPr>
        <w:t>*</w:t>
      </w:r>
      <w:r w:rsidRPr="001C25AF">
        <w:t>(фамилия, имя и (при наличии) отчество, место жительства заявителя, реквизиты документа, удостоверяющего личность заявителя (для гражданина);</w:t>
      </w:r>
    </w:p>
    <w:p w:rsidR="008900B6" w:rsidRPr="001C25AF" w:rsidRDefault="008900B6" w:rsidP="008900B6">
      <w:pPr>
        <w:widowControl w:val="0"/>
        <w:jc w:val="both"/>
      </w:pPr>
      <w:r w:rsidRPr="001C25AF">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95E" w:rsidRDefault="00D9195E" w:rsidP="00193FB4">
      <w:r>
        <w:separator/>
      </w:r>
    </w:p>
  </w:endnote>
  <w:endnote w:type="continuationSeparator" w:id="0">
    <w:p w:rsidR="00D9195E" w:rsidRDefault="00D9195E"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95E" w:rsidRDefault="00D9195E" w:rsidP="00193FB4">
      <w:r>
        <w:separator/>
      </w:r>
    </w:p>
  </w:footnote>
  <w:footnote w:type="continuationSeparator" w:id="0">
    <w:p w:rsidR="00D9195E" w:rsidRDefault="00D9195E"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A1D"/>
    <w:rsid w:val="00016B42"/>
    <w:rsid w:val="00020D82"/>
    <w:rsid w:val="0002609E"/>
    <w:rsid w:val="00026DB5"/>
    <w:rsid w:val="00050067"/>
    <w:rsid w:val="00055B75"/>
    <w:rsid w:val="000813CF"/>
    <w:rsid w:val="0009668B"/>
    <w:rsid w:val="000A4869"/>
    <w:rsid w:val="0010612C"/>
    <w:rsid w:val="00112DA1"/>
    <w:rsid w:val="00114DFA"/>
    <w:rsid w:val="00193FB4"/>
    <w:rsid w:val="00197108"/>
    <w:rsid w:val="001A0221"/>
    <w:rsid w:val="001A714A"/>
    <w:rsid w:val="001C25AF"/>
    <w:rsid w:val="0021338F"/>
    <w:rsid w:val="0021758C"/>
    <w:rsid w:val="00260FD9"/>
    <w:rsid w:val="002A74AE"/>
    <w:rsid w:val="002E66A8"/>
    <w:rsid w:val="00302860"/>
    <w:rsid w:val="00305BAC"/>
    <w:rsid w:val="003719B7"/>
    <w:rsid w:val="00397401"/>
    <w:rsid w:val="003B549D"/>
    <w:rsid w:val="003C5627"/>
    <w:rsid w:val="003C6BF9"/>
    <w:rsid w:val="00412A1D"/>
    <w:rsid w:val="00414C7C"/>
    <w:rsid w:val="004159CB"/>
    <w:rsid w:val="0046641F"/>
    <w:rsid w:val="00480B01"/>
    <w:rsid w:val="0048419E"/>
    <w:rsid w:val="004934EA"/>
    <w:rsid w:val="00497F38"/>
    <w:rsid w:val="004B06D1"/>
    <w:rsid w:val="004B560D"/>
    <w:rsid w:val="0050270C"/>
    <w:rsid w:val="00540C7D"/>
    <w:rsid w:val="00550E26"/>
    <w:rsid w:val="005626A7"/>
    <w:rsid w:val="005A2F6D"/>
    <w:rsid w:val="005B46B6"/>
    <w:rsid w:val="005B6A61"/>
    <w:rsid w:val="005C7F0E"/>
    <w:rsid w:val="005D0DC7"/>
    <w:rsid w:val="005E4530"/>
    <w:rsid w:val="005E6FE9"/>
    <w:rsid w:val="00605FB4"/>
    <w:rsid w:val="006104B7"/>
    <w:rsid w:val="00654B6B"/>
    <w:rsid w:val="00684F27"/>
    <w:rsid w:val="00695801"/>
    <w:rsid w:val="006B740A"/>
    <w:rsid w:val="006C21E8"/>
    <w:rsid w:val="006C627A"/>
    <w:rsid w:val="006C711B"/>
    <w:rsid w:val="006D1CF8"/>
    <w:rsid w:val="006D69DE"/>
    <w:rsid w:val="006E0DDB"/>
    <w:rsid w:val="006F6A0D"/>
    <w:rsid w:val="007128C8"/>
    <w:rsid w:val="007218A6"/>
    <w:rsid w:val="0073328A"/>
    <w:rsid w:val="007565AA"/>
    <w:rsid w:val="007B3797"/>
    <w:rsid w:val="007D35FD"/>
    <w:rsid w:val="007D62F8"/>
    <w:rsid w:val="007E5390"/>
    <w:rsid w:val="007F4598"/>
    <w:rsid w:val="00814399"/>
    <w:rsid w:val="008233F8"/>
    <w:rsid w:val="00853959"/>
    <w:rsid w:val="00861CB5"/>
    <w:rsid w:val="00863D1F"/>
    <w:rsid w:val="00871C1B"/>
    <w:rsid w:val="00875533"/>
    <w:rsid w:val="008900B6"/>
    <w:rsid w:val="008962D4"/>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1355"/>
    <w:rsid w:val="00A23578"/>
    <w:rsid w:val="00A3068E"/>
    <w:rsid w:val="00A31BD6"/>
    <w:rsid w:val="00A41BBD"/>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111A"/>
    <w:rsid w:val="00C34E34"/>
    <w:rsid w:val="00C50A28"/>
    <w:rsid w:val="00C7050C"/>
    <w:rsid w:val="00C70517"/>
    <w:rsid w:val="00C742FF"/>
    <w:rsid w:val="00C74DC4"/>
    <w:rsid w:val="00CB1739"/>
    <w:rsid w:val="00D142AD"/>
    <w:rsid w:val="00D22E80"/>
    <w:rsid w:val="00D336C8"/>
    <w:rsid w:val="00D54718"/>
    <w:rsid w:val="00D75003"/>
    <w:rsid w:val="00D85655"/>
    <w:rsid w:val="00D9195E"/>
    <w:rsid w:val="00DA4821"/>
    <w:rsid w:val="00DA78D3"/>
    <w:rsid w:val="00DD0BBA"/>
    <w:rsid w:val="00DD2EBC"/>
    <w:rsid w:val="00DF0EB3"/>
    <w:rsid w:val="00DF2842"/>
    <w:rsid w:val="00E06407"/>
    <w:rsid w:val="00E13059"/>
    <w:rsid w:val="00E26010"/>
    <w:rsid w:val="00E45273"/>
    <w:rsid w:val="00EC40DB"/>
    <w:rsid w:val="00EE47AA"/>
    <w:rsid w:val="00EF6992"/>
    <w:rsid w:val="00F34FD0"/>
    <w:rsid w:val="00F50897"/>
    <w:rsid w:val="00F60EA9"/>
    <w:rsid w:val="00F61FFE"/>
    <w:rsid w:val="00F90F33"/>
    <w:rsid w:val="00F9289B"/>
    <w:rsid w:val="00F93C23"/>
    <w:rsid w:val="00F958A7"/>
    <w:rsid w:val="00FD37F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 w:type="paragraph" w:styleId="af4">
    <w:name w:val="Normal (Web)"/>
    <w:basedOn w:val="a"/>
    <w:uiPriority w:val="99"/>
    <w:semiHidden/>
    <w:unhideWhenUsed/>
    <w:rsid w:val="00DA4821"/>
    <w:pPr>
      <w:spacing w:before="100" w:beforeAutospacing="1" w:after="100" w:afterAutospacing="1"/>
    </w:pPr>
  </w:style>
  <w:style w:type="paragraph" w:customStyle="1" w:styleId="af5">
    <w:name w:val="Знак Знак Знак Знак"/>
    <w:basedOn w:val="a"/>
    <w:uiPriority w:val="99"/>
    <w:rsid w:val="0009668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 w:id="8832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5487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10" Type="http://schemas.openxmlformats.org/officeDocument/2006/relationships/hyperlink" Target="http://www.vyazovoe.rku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F107A-3F0E-43BA-9505-69F5AF0C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10931</Words>
  <Characters>62310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7</cp:revision>
  <cp:lastPrinted>2019-03-25T05:47:00Z</cp:lastPrinted>
  <dcterms:created xsi:type="dcterms:W3CDTF">2019-02-13T05:30:00Z</dcterms:created>
  <dcterms:modified xsi:type="dcterms:W3CDTF">2019-03-25T05:47:00Z</dcterms:modified>
</cp:coreProperties>
</file>