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08" w:rsidRPr="00051129" w:rsidRDefault="00065008" w:rsidP="00A17B80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  <w:r w:rsidRPr="00051129">
        <w:rPr>
          <w:b/>
          <w:sz w:val="24"/>
          <w:szCs w:val="24"/>
        </w:rPr>
        <w:t>Лучшее мобильное приложение для оказания государственных услуг</w:t>
      </w:r>
    </w:p>
    <w:p w:rsidR="00A17B80" w:rsidRDefault="00A17B80" w:rsidP="004D4E5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A4466" w:rsidRDefault="004D4E5E" w:rsidP="004D4E5E">
      <w:pPr>
        <w:spacing w:after="0" w:line="240" w:lineRule="auto"/>
        <w:ind w:firstLine="709"/>
        <w:jc w:val="both"/>
        <w:rPr>
          <w:sz w:val="24"/>
          <w:szCs w:val="24"/>
        </w:rPr>
      </w:pPr>
      <w:r w:rsidRPr="004D4E5E">
        <w:rPr>
          <w:sz w:val="24"/>
          <w:szCs w:val="24"/>
        </w:rPr>
        <w:t>Идя в ногу со временем, официальный сайт Государственных и муниципальных услуг выпустил свое мобильное приложение, позволяющее его пользователям взаимодействовать с порталом наиболее удобным образом.</w:t>
      </w:r>
      <w:r w:rsidR="006A4466">
        <w:rPr>
          <w:sz w:val="24"/>
          <w:szCs w:val="24"/>
        </w:rPr>
        <w:t xml:space="preserve"> </w:t>
      </w:r>
      <w:r w:rsidRPr="004D4E5E">
        <w:rPr>
          <w:sz w:val="24"/>
          <w:szCs w:val="24"/>
        </w:rPr>
        <w:t>В мобильное приложение перенесены все самые попул</w:t>
      </w:r>
      <w:r w:rsidR="006A4466">
        <w:rPr>
          <w:sz w:val="24"/>
          <w:szCs w:val="24"/>
        </w:rPr>
        <w:t xml:space="preserve">ярные услуги, что очень удобно. </w:t>
      </w:r>
      <w:r w:rsidR="006A4466" w:rsidRPr="006A4466">
        <w:rPr>
          <w:sz w:val="24"/>
          <w:szCs w:val="24"/>
        </w:rPr>
        <w:t xml:space="preserve">Приложение «Госуслуги» является полностью бесплатным и доступно для операционных систем: iOS, Android, Windows 8 </w:t>
      </w:r>
      <w:r w:rsidR="006A4466">
        <w:rPr>
          <w:sz w:val="24"/>
          <w:szCs w:val="24"/>
        </w:rPr>
        <w:t>(</w:t>
      </w:r>
      <w:r w:rsidR="006A4466" w:rsidRPr="006A4466">
        <w:rPr>
          <w:sz w:val="24"/>
          <w:szCs w:val="24"/>
        </w:rPr>
        <w:t>и новее</w:t>
      </w:r>
      <w:r w:rsidR="006A4466">
        <w:rPr>
          <w:sz w:val="24"/>
          <w:szCs w:val="24"/>
        </w:rPr>
        <w:t>)</w:t>
      </w:r>
      <w:r w:rsidR="006A4466" w:rsidRPr="006A4466">
        <w:rPr>
          <w:sz w:val="24"/>
          <w:szCs w:val="24"/>
        </w:rPr>
        <w:t>.</w:t>
      </w:r>
    </w:p>
    <w:p w:rsidR="006A4466" w:rsidRDefault="006A4466" w:rsidP="004D4E5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4D4E5E" w:rsidRPr="004D4E5E">
        <w:rPr>
          <w:sz w:val="24"/>
          <w:szCs w:val="24"/>
        </w:rPr>
        <w:t xml:space="preserve">раждане РФ </w:t>
      </w:r>
      <w:r>
        <w:rPr>
          <w:sz w:val="24"/>
          <w:szCs w:val="24"/>
        </w:rPr>
        <w:t xml:space="preserve">теперь </w:t>
      </w:r>
      <w:r w:rsidR="004D4E5E" w:rsidRPr="004D4E5E">
        <w:rPr>
          <w:sz w:val="24"/>
          <w:szCs w:val="24"/>
        </w:rPr>
        <w:t xml:space="preserve">имеют возможность </w:t>
      </w:r>
      <w:r>
        <w:rPr>
          <w:sz w:val="24"/>
          <w:szCs w:val="24"/>
        </w:rPr>
        <w:t xml:space="preserve">оперативно и в любом месте </w:t>
      </w:r>
      <w:r w:rsidR="004D4E5E" w:rsidRPr="004D4E5E">
        <w:rPr>
          <w:sz w:val="24"/>
          <w:szCs w:val="24"/>
        </w:rPr>
        <w:t>оформить внутренний или заграничный паспорт, узнать свой идентификационный номер, заказать оформление водительских прав и очень много</w:t>
      </w:r>
      <w:r>
        <w:rPr>
          <w:sz w:val="24"/>
          <w:szCs w:val="24"/>
        </w:rPr>
        <w:t>е</w:t>
      </w:r>
      <w:r w:rsidR="004D4E5E" w:rsidRPr="004D4E5E">
        <w:rPr>
          <w:sz w:val="24"/>
          <w:szCs w:val="24"/>
        </w:rPr>
        <w:t xml:space="preserve"> друг</w:t>
      </w:r>
      <w:r>
        <w:rPr>
          <w:sz w:val="24"/>
          <w:szCs w:val="24"/>
        </w:rPr>
        <w:t>ое</w:t>
      </w:r>
      <w:r w:rsidR="004D4E5E" w:rsidRPr="004D4E5E">
        <w:rPr>
          <w:sz w:val="24"/>
          <w:szCs w:val="24"/>
        </w:rPr>
        <w:t>. Если имеются какие-либо штрафы или задолженности, мобильное приложение позвол</w:t>
      </w:r>
      <w:r w:rsidR="00367A8B">
        <w:rPr>
          <w:sz w:val="24"/>
          <w:szCs w:val="24"/>
        </w:rPr>
        <w:t>ит</w:t>
      </w:r>
      <w:r w:rsidR="004D4E5E" w:rsidRPr="004D4E5E">
        <w:rPr>
          <w:sz w:val="24"/>
          <w:szCs w:val="24"/>
        </w:rPr>
        <w:t xml:space="preserve"> быстро и легко их погасить оплатой любым способом. Мобильное приложение дает возможность получать письма и уведомления от государственных структур в электронном виде, что почти избавляет от вероятности утери какого-либо важного документ</w:t>
      </w:r>
      <w:r w:rsidR="000C7086">
        <w:rPr>
          <w:sz w:val="24"/>
          <w:szCs w:val="24"/>
        </w:rPr>
        <w:t>а</w:t>
      </w:r>
      <w:r w:rsidR="004D4E5E" w:rsidRPr="004D4E5E">
        <w:rPr>
          <w:sz w:val="24"/>
          <w:szCs w:val="24"/>
        </w:rPr>
        <w:t xml:space="preserve"> или письма.</w:t>
      </w:r>
    </w:p>
    <w:p w:rsidR="004D4E5E" w:rsidRPr="004D4E5E" w:rsidRDefault="006A4466" w:rsidP="004D4E5E">
      <w:pPr>
        <w:spacing w:after="0" w:line="240" w:lineRule="auto"/>
        <w:ind w:firstLine="709"/>
        <w:jc w:val="both"/>
        <w:rPr>
          <w:sz w:val="24"/>
          <w:szCs w:val="24"/>
        </w:rPr>
      </w:pPr>
      <w:r w:rsidRPr="006A4466">
        <w:rPr>
          <w:sz w:val="24"/>
          <w:szCs w:val="24"/>
        </w:rPr>
        <w:t>Одно из преимуществ приложения в том, что любая операция сопровожда</w:t>
      </w:r>
      <w:r w:rsidR="000C7086">
        <w:rPr>
          <w:sz w:val="24"/>
          <w:szCs w:val="24"/>
        </w:rPr>
        <w:t>ется</w:t>
      </w:r>
      <w:r w:rsidRPr="006A4466">
        <w:rPr>
          <w:sz w:val="24"/>
          <w:szCs w:val="24"/>
        </w:rPr>
        <w:t xml:space="preserve"> подробной инструкцией. Если же у вас все-таки возникли вопросы, Вы можете обратиться за помощью в службу поддержки. Помимо звонка в справочный центр, получить помощь можно написав в техническую поддержку приложения.</w:t>
      </w:r>
    </w:p>
    <w:p w:rsidR="009E10DD" w:rsidRPr="004D4E5E" w:rsidRDefault="00A17B80" w:rsidP="004D4E5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 вот, м</w:t>
      </w:r>
      <w:r w:rsidR="009E10DD" w:rsidRPr="004D4E5E">
        <w:rPr>
          <w:sz w:val="24"/>
          <w:szCs w:val="24"/>
        </w:rPr>
        <w:t xml:space="preserve">обильное приложение «Госуслуги», разработанное Министерством цифрового развития, связи и массовых коммуникаций РФ, </w:t>
      </w:r>
      <w:r>
        <w:rPr>
          <w:sz w:val="24"/>
          <w:szCs w:val="24"/>
        </w:rPr>
        <w:t xml:space="preserve">было достойно оценено. Оно </w:t>
      </w:r>
      <w:r w:rsidR="009E10DD" w:rsidRPr="004D4E5E">
        <w:rPr>
          <w:sz w:val="24"/>
          <w:szCs w:val="24"/>
        </w:rPr>
        <w:t>вошло в шорт-лист шестой ежегодной международной премии Best m-Government Service Award («Лучшее мобильное приложение для оказания государственных услуг») в номинации «Доступное правительство» (Accessible Government).</w:t>
      </w:r>
    </w:p>
    <w:p w:rsidR="009E10DD" w:rsidRPr="004D4E5E" w:rsidRDefault="009E10DD" w:rsidP="004D4E5E">
      <w:pPr>
        <w:spacing w:after="0" w:line="240" w:lineRule="auto"/>
        <w:ind w:firstLine="709"/>
        <w:jc w:val="both"/>
        <w:rPr>
          <w:sz w:val="24"/>
          <w:szCs w:val="24"/>
        </w:rPr>
      </w:pPr>
      <w:r w:rsidRPr="004D4E5E">
        <w:rPr>
          <w:sz w:val="24"/>
          <w:szCs w:val="24"/>
        </w:rPr>
        <w:t>В номинации представлены мобильные приложения государственных органов власти, которые предлагают пользователям широкий набор услуг на базе единой централизованной платформы, а также комплексные услуги, основанные на «умной» координации нескольких ведомств, в том числе путем «умного» обмена данными.</w:t>
      </w:r>
    </w:p>
    <w:p w:rsidR="009E10DD" w:rsidRPr="004D4E5E" w:rsidRDefault="009E10DD" w:rsidP="004D4E5E">
      <w:pPr>
        <w:spacing w:after="0" w:line="240" w:lineRule="auto"/>
        <w:ind w:firstLine="709"/>
        <w:jc w:val="both"/>
        <w:rPr>
          <w:sz w:val="24"/>
          <w:szCs w:val="24"/>
        </w:rPr>
      </w:pPr>
      <w:r w:rsidRPr="004D4E5E">
        <w:rPr>
          <w:sz w:val="24"/>
          <w:szCs w:val="24"/>
        </w:rPr>
        <w:t xml:space="preserve">Премию </w:t>
      </w:r>
      <w:r w:rsidR="006909D4" w:rsidRPr="004D4E5E">
        <w:rPr>
          <w:sz w:val="24"/>
          <w:szCs w:val="24"/>
        </w:rPr>
        <w:t xml:space="preserve">BEST M-GOVERNMENT SERVICE AWARD </w:t>
      </w:r>
      <w:r w:rsidRPr="004D4E5E">
        <w:rPr>
          <w:sz w:val="24"/>
          <w:szCs w:val="24"/>
        </w:rPr>
        <w:t>учредил в 2014 году эмир Дубая, премьер-министр и вице-президент Объединенных Арабских Эмиратов шейх Мухаммед бин Рашид аль-Мактум (Mohammed bin Rashid Al Maktoum). Основная задача премии – стимулировать и поощрять органы государственной власти к внедрению инновационных сервисов, которые делают правительство более открытым для граждан.</w:t>
      </w:r>
    </w:p>
    <w:p w:rsidR="009E10DD" w:rsidRPr="004D4E5E" w:rsidRDefault="009E10DD" w:rsidP="004D4E5E">
      <w:pPr>
        <w:spacing w:after="0" w:line="240" w:lineRule="auto"/>
        <w:ind w:firstLine="709"/>
        <w:jc w:val="both"/>
        <w:rPr>
          <w:sz w:val="24"/>
          <w:szCs w:val="24"/>
        </w:rPr>
      </w:pPr>
      <w:r w:rsidRPr="004D4E5E">
        <w:rPr>
          <w:sz w:val="24"/>
          <w:szCs w:val="24"/>
        </w:rPr>
        <w:t>В 2019 году премия проводится в семи номинациях: «Государственно-частное партнерство», «Доступное правительство», «Игрофикация», «Инновационный сервис», «Использование новых технологий», «Приложения, управляемые данными», «Расширение возможностей общества».</w:t>
      </w:r>
    </w:p>
    <w:p w:rsidR="009E10DD" w:rsidRPr="004D4E5E" w:rsidRDefault="009E10DD" w:rsidP="004D4E5E">
      <w:pPr>
        <w:spacing w:after="0" w:line="240" w:lineRule="auto"/>
        <w:ind w:firstLine="709"/>
        <w:jc w:val="both"/>
        <w:rPr>
          <w:sz w:val="24"/>
          <w:szCs w:val="24"/>
        </w:rPr>
      </w:pPr>
      <w:r w:rsidRPr="004D4E5E">
        <w:rPr>
          <w:sz w:val="24"/>
          <w:szCs w:val="24"/>
        </w:rPr>
        <w:t>Церемония награждения лауреатов состоится в рамках Международного правительственного саммита (World Government Summit), который пройдет с 10 по 12 февраля 2019 года в Дубае.</w:t>
      </w:r>
    </w:p>
    <w:p w:rsidR="004D4E5E" w:rsidRPr="004D4E5E" w:rsidRDefault="004D4E5E" w:rsidP="004D4E5E">
      <w:pPr>
        <w:spacing w:after="0" w:line="240" w:lineRule="auto"/>
        <w:ind w:firstLine="709"/>
        <w:jc w:val="both"/>
        <w:rPr>
          <w:sz w:val="24"/>
          <w:szCs w:val="24"/>
        </w:rPr>
      </w:pPr>
      <w:r w:rsidRPr="004D4E5E">
        <w:rPr>
          <w:sz w:val="24"/>
          <w:szCs w:val="24"/>
        </w:rPr>
        <w:t>В 2015 году правительство ОАЭ признало российский проект «Активный гражданин» лучшим иностранным социальным приложением в категории «Социальное обеспечение» (Social Affairs).</w:t>
      </w:r>
    </w:p>
    <w:sectPr w:rsidR="004D4E5E" w:rsidRPr="004D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00"/>
    <w:rsid w:val="00051129"/>
    <w:rsid w:val="00065008"/>
    <w:rsid w:val="000C7086"/>
    <w:rsid w:val="00367A8B"/>
    <w:rsid w:val="004D4E5E"/>
    <w:rsid w:val="006909D4"/>
    <w:rsid w:val="006A4466"/>
    <w:rsid w:val="007A623F"/>
    <w:rsid w:val="009E10DD"/>
    <w:rsid w:val="00A17B80"/>
    <w:rsid w:val="00A57777"/>
    <w:rsid w:val="00AC4B76"/>
    <w:rsid w:val="00AF4577"/>
    <w:rsid w:val="00C43900"/>
    <w:rsid w:val="00F6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Admin</cp:lastModifiedBy>
  <cp:revision>2</cp:revision>
  <dcterms:created xsi:type="dcterms:W3CDTF">2019-01-23T06:45:00Z</dcterms:created>
  <dcterms:modified xsi:type="dcterms:W3CDTF">2019-01-23T06:45:00Z</dcterms:modified>
</cp:coreProperties>
</file>